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D8F00" w14:textId="77777777" w:rsidR="00842C78" w:rsidRDefault="00842C78" w:rsidP="00842C78">
      <w:pPr>
        <w:autoSpaceDE w:val="0"/>
        <w:autoSpaceDN w:val="0"/>
        <w:adjustRightInd w:val="0"/>
        <w:jc w:val="both"/>
        <w:rPr>
          <w:sz w:val="20"/>
          <w:szCs w:val="20"/>
          <w:u w:val="single"/>
        </w:rPr>
      </w:pPr>
    </w:p>
    <w:p w14:paraId="4E4397F0" w14:textId="77777777" w:rsidR="00842C78" w:rsidRPr="00842C78" w:rsidRDefault="00F228F1" w:rsidP="00842C78">
      <w:pPr>
        <w:ind w:left="2832" w:firstLine="708"/>
        <w:jc w:val="right"/>
        <w:outlineLvl w:val="0"/>
      </w:pPr>
      <w:r w:rsidRPr="00842C78">
        <w:t>.........................</w:t>
      </w:r>
      <w:r>
        <w:t>..............</w:t>
      </w:r>
      <w:r w:rsidR="00EC2B7D">
        <w:t>..</w:t>
      </w:r>
      <w:r>
        <w:t>...</w:t>
      </w:r>
      <w:r w:rsidRPr="00842C78">
        <w:t>.......</w:t>
      </w:r>
      <w:r w:rsidR="00842C78" w:rsidRPr="00842C78">
        <w:t>,  ................................</w:t>
      </w:r>
    </w:p>
    <w:p w14:paraId="1228C116" w14:textId="77777777" w:rsidR="00842C78" w:rsidRPr="00842C78" w:rsidRDefault="00842C78" w:rsidP="00842C78">
      <w:pPr>
        <w:rPr>
          <w:sz w:val="16"/>
          <w:szCs w:val="16"/>
        </w:rPr>
      </w:pPr>
      <w:r w:rsidRPr="00842C78">
        <w:rPr>
          <w:sz w:val="16"/>
          <w:szCs w:val="16"/>
        </w:rPr>
        <w:tab/>
      </w:r>
      <w:r w:rsidRPr="00842C78">
        <w:rPr>
          <w:sz w:val="16"/>
          <w:szCs w:val="16"/>
        </w:rPr>
        <w:tab/>
      </w:r>
      <w:r w:rsidRPr="00842C78">
        <w:rPr>
          <w:sz w:val="16"/>
          <w:szCs w:val="16"/>
        </w:rPr>
        <w:tab/>
      </w:r>
      <w:r w:rsidRPr="00842C78">
        <w:rPr>
          <w:sz w:val="16"/>
          <w:szCs w:val="16"/>
        </w:rPr>
        <w:tab/>
      </w:r>
      <w:r w:rsidRPr="00842C78">
        <w:rPr>
          <w:sz w:val="16"/>
          <w:szCs w:val="16"/>
        </w:rPr>
        <w:tab/>
      </w:r>
      <w:r w:rsidRPr="00842C78">
        <w:rPr>
          <w:sz w:val="16"/>
          <w:szCs w:val="16"/>
        </w:rPr>
        <w:tab/>
      </w:r>
      <w:r w:rsidRPr="00842C78">
        <w:rPr>
          <w:sz w:val="16"/>
          <w:szCs w:val="16"/>
        </w:rPr>
        <w:tab/>
        <w:t xml:space="preserve">               </w:t>
      </w:r>
      <w:r>
        <w:rPr>
          <w:sz w:val="16"/>
          <w:szCs w:val="16"/>
        </w:rPr>
        <w:t xml:space="preserve">                   </w:t>
      </w:r>
      <w:r w:rsidRPr="00842C78">
        <w:rPr>
          <w:sz w:val="16"/>
          <w:szCs w:val="16"/>
        </w:rPr>
        <w:t xml:space="preserve"> (miejscowość)</w:t>
      </w:r>
      <w:r w:rsidRPr="00842C78">
        <w:rPr>
          <w:sz w:val="16"/>
          <w:szCs w:val="16"/>
        </w:rPr>
        <w:tab/>
      </w:r>
      <w:r w:rsidRPr="00842C78">
        <w:rPr>
          <w:sz w:val="16"/>
          <w:szCs w:val="16"/>
        </w:rPr>
        <w:tab/>
      </w:r>
      <w:r w:rsidR="00F228F1">
        <w:rPr>
          <w:sz w:val="16"/>
          <w:szCs w:val="16"/>
        </w:rPr>
        <w:t xml:space="preserve">                    </w:t>
      </w:r>
      <w:r w:rsidRPr="00842C78">
        <w:rPr>
          <w:sz w:val="16"/>
          <w:szCs w:val="16"/>
        </w:rPr>
        <w:t>(data)</w:t>
      </w:r>
    </w:p>
    <w:p w14:paraId="408415E0" w14:textId="77777777" w:rsidR="00842C78" w:rsidRPr="00842C78" w:rsidRDefault="00842C78" w:rsidP="00842C78">
      <w:pPr>
        <w:rPr>
          <w:b/>
          <w:sz w:val="22"/>
          <w:szCs w:val="22"/>
        </w:rPr>
      </w:pPr>
    </w:p>
    <w:p w14:paraId="264804A6" w14:textId="77777777" w:rsidR="00842C78" w:rsidRPr="00842C78" w:rsidRDefault="00842C78" w:rsidP="00842C78">
      <w:pPr>
        <w:jc w:val="center"/>
        <w:rPr>
          <w:b/>
        </w:rPr>
      </w:pPr>
      <w:r w:rsidRPr="00842C78">
        <w:rPr>
          <w:b/>
        </w:rPr>
        <w:t xml:space="preserve">   </w:t>
      </w:r>
      <w:r w:rsidRPr="00842C78">
        <w:rPr>
          <w:b/>
        </w:rPr>
        <w:tab/>
      </w:r>
      <w:r w:rsidRPr="00842C78">
        <w:rPr>
          <w:b/>
        </w:rPr>
        <w:tab/>
      </w:r>
      <w:r>
        <w:rPr>
          <w:b/>
        </w:rPr>
        <w:t xml:space="preserve">         </w:t>
      </w:r>
      <w:r w:rsidRPr="00842C78">
        <w:rPr>
          <w:b/>
        </w:rPr>
        <w:tab/>
      </w:r>
      <w:r w:rsidRPr="00842C78">
        <w:rPr>
          <w:b/>
        </w:rPr>
        <w:tab/>
      </w:r>
      <w:r w:rsidRPr="00842C78">
        <w:rPr>
          <w:b/>
        </w:rPr>
        <w:tab/>
      </w:r>
      <w:r w:rsidRPr="00842C78">
        <w:rPr>
          <w:b/>
        </w:rPr>
        <w:tab/>
      </w:r>
    </w:p>
    <w:p w14:paraId="33E718B7" w14:textId="5547897E" w:rsidR="00842C78" w:rsidRPr="00842C78" w:rsidRDefault="00CE102A" w:rsidP="00CE102A">
      <w:pPr>
        <w:tabs>
          <w:tab w:val="left" w:pos="6804"/>
        </w:tabs>
        <w:rPr>
          <w:b/>
        </w:rPr>
      </w:pPr>
      <w:r>
        <w:rPr>
          <w:b/>
        </w:rPr>
        <w:tab/>
      </w:r>
      <w:r w:rsidR="00842C78">
        <w:rPr>
          <w:b/>
        </w:rPr>
        <w:t>WÓJT GMINY ŁANIĘTA</w:t>
      </w:r>
    </w:p>
    <w:p w14:paraId="43ABF81A" w14:textId="2E2D98AE" w:rsidR="00842C78" w:rsidRPr="00842C78" w:rsidRDefault="00CE102A" w:rsidP="00CE102A">
      <w:pPr>
        <w:tabs>
          <w:tab w:val="left" w:pos="4253"/>
          <w:tab w:val="left" w:pos="4395"/>
          <w:tab w:val="left" w:pos="6804"/>
        </w:tabs>
        <w:rPr>
          <w:b/>
        </w:rPr>
      </w:pPr>
      <w:r>
        <w:rPr>
          <w:b/>
        </w:rPr>
        <w:tab/>
      </w:r>
      <w:r>
        <w:rPr>
          <w:b/>
        </w:rPr>
        <w:tab/>
      </w:r>
      <w:r>
        <w:rPr>
          <w:b/>
        </w:rPr>
        <w:tab/>
        <w:t>WITOLDÓW 6A</w:t>
      </w:r>
    </w:p>
    <w:p w14:paraId="3759CC32" w14:textId="07101DB1" w:rsidR="00842C78" w:rsidRPr="005450C6" w:rsidRDefault="00CE102A" w:rsidP="00CE102A">
      <w:pPr>
        <w:tabs>
          <w:tab w:val="left" w:pos="6804"/>
        </w:tabs>
        <w:rPr>
          <w:b/>
        </w:rPr>
      </w:pPr>
      <w:r>
        <w:rPr>
          <w:b/>
        </w:rPr>
        <w:tab/>
      </w:r>
      <w:r w:rsidR="00842C78">
        <w:rPr>
          <w:b/>
        </w:rPr>
        <w:t>99</w:t>
      </w:r>
      <w:r w:rsidR="00842C78" w:rsidRPr="00842C78">
        <w:rPr>
          <w:b/>
        </w:rPr>
        <w:t>-30</w:t>
      </w:r>
      <w:r w:rsidR="00842C78">
        <w:rPr>
          <w:b/>
        </w:rPr>
        <w:t>6</w:t>
      </w:r>
      <w:r w:rsidR="00842C78" w:rsidRPr="00842C78">
        <w:rPr>
          <w:b/>
        </w:rPr>
        <w:t xml:space="preserve"> </w:t>
      </w:r>
      <w:r w:rsidR="00842C78">
        <w:rPr>
          <w:b/>
        </w:rPr>
        <w:t>ŁANIĘTA</w:t>
      </w:r>
    </w:p>
    <w:p w14:paraId="0AFB7056" w14:textId="77777777" w:rsidR="00842C78" w:rsidRPr="00AA3C90" w:rsidRDefault="00842C78" w:rsidP="00842C78">
      <w:pPr>
        <w:jc w:val="center"/>
        <w:rPr>
          <w:b/>
          <w:sz w:val="22"/>
          <w:szCs w:val="22"/>
        </w:rPr>
      </w:pPr>
    </w:p>
    <w:p w14:paraId="6B11425F" w14:textId="77777777" w:rsidR="00842C78" w:rsidRPr="00AA3C90" w:rsidRDefault="00842C78" w:rsidP="00842C78">
      <w:pPr>
        <w:jc w:val="center"/>
        <w:rPr>
          <w:b/>
        </w:rPr>
      </w:pPr>
      <w:r w:rsidRPr="00AA3C90">
        <w:rPr>
          <w:b/>
        </w:rPr>
        <w:t xml:space="preserve">ZGŁOSZENIE ZAMIARU USUNIĘCIA DRZEW </w:t>
      </w:r>
    </w:p>
    <w:p w14:paraId="102C1A05" w14:textId="77777777" w:rsidR="00842C78" w:rsidRPr="00842C78" w:rsidRDefault="00842C78" w:rsidP="00842C78">
      <w:pPr>
        <w:jc w:val="center"/>
        <w:rPr>
          <w:b/>
          <w:sz w:val="22"/>
          <w:szCs w:val="22"/>
        </w:rPr>
      </w:pPr>
    </w:p>
    <w:tbl>
      <w:tblPr>
        <w:tblW w:w="9360"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9"/>
        <w:gridCol w:w="5111"/>
      </w:tblGrid>
      <w:tr w:rsidR="00842C78" w:rsidRPr="00842C78" w14:paraId="6F724783" w14:textId="77777777" w:rsidTr="00BA0F93">
        <w:trPr>
          <w:trHeight w:val="736"/>
        </w:trPr>
        <w:tc>
          <w:tcPr>
            <w:tcW w:w="9360" w:type="dxa"/>
            <w:gridSpan w:val="2"/>
            <w:shd w:val="clear" w:color="auto" w:fill="D9D9D9" w:themeFill="background1" w:themeFillShade="D9"/>
            <w:vAlign w:val="center"/>
          </w:tcPr>
          <w:p w14:paraId="06EEEDB0" w14:textId="77777777" w:rsidR="00842C78" w:rsidRPr="00842C78" w:rsidRDefault="00842C78" w:rsidP="00842C78">
            <w:pPr>
              <w:jc w:val="center"/>
              <w:rPr>
                <w:b/>
              </w:rPr>
            </w:pPr>
            <w:r w:rsidRPr="00842C78">
              <w:rPr>
                <w:b/>
                <w:sz w:val="22"/>
                <w:szCs w:val="22"/>
              </w:rPr>
              <w:t>WNIOSKODAWCA</w:t>
            </w:r>
          </w:p>
          <w:p w14:paraId="17213170" w14:textId="77777777" w:rsidR="00842C78" w:rsidRPr="00842C78" w:rsidRDefault="00842C78" w:rsidP="00842C78">
            <w:pPr>
              <w:jc w:val="center"/>
              <w:rPr>
                <w:b/>
              </w:rPr>
            </w:pPr>
            <w:r w:rsidRPr="00842C78">
              <w:rPr>
                <w:sz w:val="22"/>
                <w:szCs w:val="22"/>
              </w:rPr>
              <w:t>(wypełnia właściciel</w:t>
            </w:r>
            <w:r w:rsidR="00EB5806">
              <w:rPr>
                <w:sz w:val="22"/>
                <w:szCs w:val="22"/>
              </w:rPr>
              <w:t>/posiadacz</w:t>
            </w:r>
            <w:r w:rsidRPr="00842C78">
              <w:rPr>
                <w:sz w:val="22"/>
                <w:szCs w:val="22"/>
              </w:rPr>
              <w:t xml:space="preserve"> nieruchomości, z której planowane jest usunięcie drzew)</w:t>
            </w:r>
          </w:p>
        </w:tc>
      </w:tr>
      <w:tr w:rsidR="00842C78" w:rsidRPr="00842C78" w14:paraId="1E8B478C" w14:textId="77777777" w:rsidTr="00BA0F93">
        <w:tc>
          <w:tcPr>
            <w:tcW w:w="4249" w:type="dxa"/>
            <w:shd w:val="pct10" w:color="auto" w:fill="auto"/>
            <w:vAlign w:val="center"/>
          </w:tcPr>
          <w:p w14:paraId="0E2E64C7" w14:textId="77777777" w:rsidR="00842C78" w:rsidRPr="00842C78" w:rsidRDefault="00842C78" w:rsidP="00951A61">
            <w:pPr>
              <w:spacing w:before="120" w:after="120"/>
              <w:contextualSpacing/>
            </w:pPr>
            <w:r w:rsidRPr="00842C78">
              <w:rPr>
                <w:sz w:val="22"/>
                <w:szCs w:val="22"/>
              </w:rPr>
              <w:t>Imię i nazwisko</w:t>
            </w:r>
          </w:p>
        </w:tc>
        <w:tc>
          <w:tcPr>
            <w:tcW w:w="5111" w:type="dxa"/>
          </w:tcPr>
          <w:p w14:paraId="24DCE742" w14:textId="77777777" w:rsidR="00842C78" w:rsidRPr="00842C78" w:rsidRDefault="00842C78" w:rsidP="00EF209D">
            <w:pPr>
              <w:spacing w:line="360" w:lineRule="auto"/>
              <w:contextualSpacing/>
            </w:pPr>
          </w:p>
          <w:p w14:paraId="49A094F6" w14:textId="77777777" w:rsidR="00842C78" w:rsidRPr="00842C78" w:rsidRDefault="00842C78" w:rsidP="00951A61">
            <w:pPr>
              <w:contextualSpacing/>
            </w:pPr>
            <w:r w:rsidRPr="00842C78">
              <w:rPr>
                <w:sz w:val="22"/>
                <w:szCs w:val="22"/>
              </w:rPr>
              <w:t>………………………………………………</w:t>
            </w:r>
            <w:r w:rsidR="00EF209D">
              <w:rPr>
                <w:sz w:val="22"/>
                <w:szCs w:val="22"/>
              </w:rPr>
              <w:t>………….</w:t>
            </w:r>
          </w:p>
          <w:p w14:paraId="307F6DDF" w14:textId="77777777" w:rsidR="00842C78" w:rsidRPr="00842C78" w:rsidRDefault="00842C78" w:rsidP="00951A61">
            <w:pPr>
              <w:contextualSpacing/>
            </w:pPr>
          </w:p>
          <w:p w14:paraId="23A6C8F3" w14:textId="77777777" w:rsidR="00842C78" w:rsidRDefault="00842C78" w:rsidP="00951A61">
            <w:pPr>
              <w:contextualSpacing/>
            </w:pPr>
            <w:r w:rsidRPr="00842C78">
              <w:rPr>
                <w:sz w:val="22"/>
                <w:szCs w:val="22"/>
              </w:rPr>
              <w:t>………………………………………………</w:t>
            </w:r>
            <w:r w:rsidR="00EF209D">
              <w:rPr>
                <w:sz w:val="22"/>
                <w:szCs w:val="22"/>
              </w:rPr>
              <w:t>………….</w:t>
            </w:r>
          </w:p>
          <w:p w14:paraId="5077C9F3" w14:textId="77777777" w:rsidR="00EF209D" w:rsidRPr="00EF209D" w:rsidRDefault="00EF209D" w:rsidP="00951A61">
            <w:pPr>
              <w:contextualSpacing/>
              <w:rPr>
                <w:sz w:val="16"/>
                <w:szCs w:val="16"/>
              </w:rPr>
            </w:pPr>
          </w:p>
        </w:tc>
      </w:tr>
      <w:tr w:rsidR="00842C78" w:rsidRPr="00842C78" w14:paraId="0BA43F7C" w14:textId="77777777" w:rsidTr="00BA0F93">
        <w:tc>
          <w:tcPr>
            <w:tcW w:w="4249" w:type="dxa"/>
            <w:shd w:val="pct10" w:color="auto" w:fill="auto"/>
            <w:vAlign w:val="center"/>
          </w:tcPr>
          <w:p w14:paraId="60447849" w14:textId="77777777" w:rsidR="00842C78" w:rsidRPr="00842C78" w:rsidRDefault="00842C78" w:rsidP="00951A61">
            <w:pPr>
              <w:spacing w:before="120" w:after="120"/>
              <w:contextualSpacing/>
            </w:pPr>
            <w:r w:rsidRPr="00842C78">
              <w:rPr>
                <w:sz w:val="22"/>
                <w:szCs w:val="22"/>
              </w:rPr>
              <w:t xml:space="preserve">Adres zamieszkania </w:t>
            </w:r>
          </w:p>
        </w:tc>
        <w:tc>
          <w:tcPr>
            <w:tcW w:w="5111" w:type="dxa"/>
          </w:tcPr>
          <w:p w14:paraId="3DC76BBA" w14:textId="77777777" w:rsidR="00842C78" w:rsidRPr="00BA0F93" w:rsidRDefault="00842C78" w:rsidP="00951A61">
            <w:pPr>
              <w:contextualSpacing/>
              <w:rPr>
                <w:sz w:val="32"/>
                <w:szCs w:val="32"/>
              </w:rPr>
            </w:pPr>
          </w:p>
          <w:p w14:paraId="267C84EE" w14:textId="77777777" w:rsidR="00842C78" w:rsidRPr="00842C78" w:rsidRDefault="00842C78" w:rsidP="00951A61">
            <w:pPr>
              <w:contextualSpacing/>
            </w:pPr>
            <w:r w:rsidRPr="00842C78">
              <w:rPr>
                <w:sz w:val="22"/>
                <w:szCs w:val="22"/>
              </w:rPr>
              <w:t>………………………………………………</w:t>
            </w:r>
            <w:r w:rsidR="00EF209D">
              <w:rPr>
                <w:sz w:val="22"/>
                <w:szCs w:val="22"/>
              </w:rPr>
              <w:t>………….</w:t>
            </w:r>
          </w:p>
          <w:p w14:paraId="12046772" w14:textId="77777777" w:rsidR="00842C78" w:rsidRPr="00842C78" w:rsidRDefault="00842C78" w:rsidP="00951A61">
            <w:pPr>
              <w:contextualSpacing/>
            </w:pPr>
          </w:p>
          <w:p w14:paraId="4E0130BE" w14:textId="77777777" w:rsidR="00842C78" w:rsidRDefault="00842C78" w:rsidP="00951A61">
            <w:pPr>
              <w:contextualSpacing/>
            </w:pPr>
            <w:r w:rsidRPr="00842C78">
              <w:rPr>
                <w:sz w:val="22"/>
                <w:szCs w:val="22"/>
              </w:rPr>
              <w:t>………………………………………………</w:t>
            </w:r>
            <w:r w:rsidR="00EF209D">
              <w:rPr>
                <w:sz w:val="22"/>
                <w:szCs w:val="22"/>
              </w:rPr>
              <w:t>………….</w:t>
            </w:r>
          </w:p>
          <w:p w14:paraId="1EB7C8EF" w14:textId="77777777" w:rsidR="00EF209D" w:rsidRPr="00EF209D" w:rsidRDefault="00EF209D" w:rsidP="00951A61">
            <w:pPr>
              <w:contextualSpacing/>
              <w:rPr>
                <w:sz w:val="16"/>
                <w:szCs w:val="16"/>
              </w:rPr>
            </w:pPr>
          </w:p>
        </w:tc>
      </w:tr>
      <w:tr w:rsidR="00842C78" w:rsidRPr="00842C78" w14:paraId="447A8357" w14:textId="77777777" w:rsidTr="00BA0F93">
        <w:tc>
          <w:tcPr>
            <w:tcW w:w="4249" w:type="dxa"/>
            <w:tcBorders>
              <w:bottom w:val="single" w:sz="4" w:space="0" w:color="auto"/>
            </w:tcBorders>
            <w:shd w:val="pct10" w:color="auto" w:fill="auto"/>
            <w:vAlign w:val="center"/>
          </w:tcPr>
          <w:p w14:paraId="3724368A" w14:textId="77777777" w:rsidR="00842C78" w:rsidRPr="00842C78" w:rsidRDefault="00842C78" w:rsidP="00951A61">
            <w:pPr>
              <w:spacing w:before="120" w:after="120"/>
              <w:contextualSpacing/>
            </w:pPr>
            <w:r w:rsidRPr="00842C78">
              <w:rPr>
                <w:sz w:val="22"/>
                <w:szCs w:val="22"/>
              </w:rPr>
              <w:t>Telefon kontaktowy (dane nieobowiązkowe)</w:t>
            </w:r>
          </w:p>
        </w:tc>
        <w:tc>
          <w:tcPr>
            <w:tcW w:w="5111" w:type="dxa"/>
            <w:tcBorders>
              <w:bottom w:val="single" w:sz="4" w:space="0" w:color="auto"/>
            </w:tcBorders>
          </w:tcPr>
          <w:p w14:paraId="034D1258" w14:textId="77777777" w:rsidR="00842C78" w:rsidRPr="00842C78" w:rsidRDefault="00842C78" w:rsidP="00EF209D">
            <w:pPr>
              <w:spacing w:line="360" w:lineRule="auto"/>
              <w:contextualSpacing/>
            </w:pPr>
          </w:p>
          <w:p w14:paraId="3EC57503" w14:textId="77777777" w:rsidR="00842C78" w:rsidRDefault="00842C78" w:rsidP="00951A61">
            <w:pPr>
              <w:contextualSpacing/>
            </w:pPr>
            <w:r w:rsidRPr="00842C78">
              <w:rPr>
                <w:sz w:val="22"/>
                <w:szCs w:val="22"/>
              </w:rPr>
              <w:t>………………………………………………</w:t>
            </w:r>
            <w:r w:rsidR="00EF209D">
              <w:rPr>
                <w:sz w:val="22"/>
                <w:szCs w:val="22"/>
              </w:rPr>
              <w:t>………….</w:t>
            </w:r>
          </w:p>
          <w:p w14:paraId="3826D307" w14:textId="77777777" w:rsidR="00EF209D" w:rsidRPr="00EF209D" w:rsidRDefault="00EF209D" w:rsidP="00951A61">
            <w:pPr>
              <w:contextualSpacing/>
              <w:rPr>
                <w:sz w:val="16"/>
                <w:szCs w:val="16"/>
              </w:rPr>
            </w:pPr>
          </w:p>
        </w:tc>
      </w:tr>
      <w:tr w:rsidR="00842C78" w:rsidRPr="00842C78" w14:paraId="626A80BF" w14:textId="77777777" w:rsidTr="00BA0F93">
        <w:trPr>
          <w:trHeight w:val="2255"/>
        </w:trPr>
        <w:tc>
          <w:tcPr>
            <w:tcW w:w="4249" w:type="dxa"/>
            <w:shd w:val="pct10" w:color="auto" w:fill="auto"/>
            <w:vAlign w:val="center"/>
          </w:tcPr>
          <w:p w14:paraId="2B0D8B9B" w14:textId="77777777" w:rsidR="00842C78" w:rsidRPr="00842C78" w:rsidRDefault="00842C78" w:rsidP="00951A61">
            <w:pPr>
              <w:contextualSpacing/>
            </w:pPr>
            <w:r w:rsidRPr="00842C78">
              <w:rPr>
                <w:sz w:val="22"/>
                <w:szCs w:val="22"/>
              </w:rPr>
              <w:t>Oznaczenie nieruchomości, z której drzew</w:t>
            </w:r>
            <w:r w:rsidR="005C46A4">
              <w:rPr>
                <w:sz w:val="22"/>
                <w:szCs w:val="22"/>
              </w:rPr>
              <w:t>a</w:t>
            </w:r>
            <w:r w:rsidRPr="00842C78">
              <w:rPr>
                <w:sz w:val="22"/>
                <w:szCs w:val="22"/>
              </w:rPr>
              <w:t xml:space="preserve"> ma</w:t>
            </w:r>
            <w:r w:rsidR="005C46A4">
              <w:rPr>
                <w:sz w:val="22"/>
                <w:szCs w:val="22"/>
              </w:rPr>
              <w:t>ją</w:t>
            </w:r>
            <w:r w:rsidRPr="00842C78">
              <w:rPr>
                <w:sz w:val="22"/>
                <w:szCs w:val="22"/>
              </w:rPr>
              <w:t xml:space="preserve"> być usunięte </w:t>
            </w:r>
          </w:p>
        </w:tc>
        <w:tc>
          <w:tcPr>
            <w:tcW w:w="5111" w:type="dxa"/>
          </w:tcPr>
          <w:p w14:paraId="41B17B78" w14:textId="77777777" w:rsidR="00BA0F93" w:rsidRPr="00BA0F93" w:rsidRDefault="00BA0F93" w:rsidP="00EF209D">
            <w:pPr>
              <w:spacing w:line="480" w:lineRule="auto"/>
              <w:contextualSpacing/>
              <w:jc w:val="both"/>
              <w:rPr>
                <w:sz w:val="16"/>
                <w:szCs w:val="16"/>
              </w:rPr>
            </w:pPr>
          </w:p>
          <w:p w14:paraId="50DA9358" w14:textId="77777777" w:rsidR="00842C78" w:rsidRPr="00842C78" w:rsidRDefault="00842C78" w:rsidP="00EF209D">
            <w:pPr>
              <w:spacing w:line="480" w:lineRule="auto"/>
              <w:contextualSpacing/>
              <w:jc w:val="both"/>
            </w:pPr>
            <w:r w:rsidRPr="00842C78">
              <w:rPr>
                <w:sz w:val="22"/>
                <w:szCs w:val="22"/>
              </w:rPr>
              <w:t>Nr działki/działek:</w:t>
            </w:r>
            <w:r w:rsidR="00EF209D">
              <w:rPr>
                <w:sz w:val="22"/>
                <w:szCs w:val="22"/>
              </w:rPr>
              <w:t xml:space="preserve"> </w:t>
            </w:r>
            <w:r w:rsidRPr="00842C78">
              <w:rPr>
                <w:sz w:val="22"/>
                <w:szCs w:val="22"/>
              </w:rPr>
              <w:t>……………………</w:t>
            </w:r>
            <w:r w:rsidR="00951A61">
              <w:rPr>
                <w:sz w:val="22"/>
                <w:szCs w:val="22"/>
              </w:rPr>
              <w:t>…</w:t>
            </w:r>
            <w:r w:rsidR="00EF209D">
              <w:rPr>
                <w:sz w:val="22"/>
                <w:szCs w:val="22"/>
              </w:rPr>
              <w:t>...</w:t>
            </w:r>
            <w:r w:rsidR="00951A61">
              <w:rPr>
                <w:sz w:val="22"/>
                <w:szCs w:val="22"/>
              </w:rPr>
              <w:t>…</w:t>
            </w:r>
            <w:r w:rsidR="00EF209D">
              <w:rPr>
                <w:sz w:val="22"/>
                <w:szCs w:val="22"/>
              </w:rPr>
              <w:t>………...</w:t>
            </w:r>
          </w:p>
          <w:p w14:paraId="6C536E42" w14:textId="77777777" w:rsidR="00973492" w:rsidRDefault="00842C78" w:rsidP="00EF209D">
            <w:pPr>
              <w:spacing w:line="480" w:lineRule="auto"/>
              <w:contextualSpacing/>
              <w:jc w:val="both"/>
            </w:pPr>
            <w:r w:rsidRPr="00842C78">
              <w:rPr>
                <w:sz w:val="22"/>
                <w:szCs w:val="22"/>
              </w:rPr>
              <w:t>……………………………………………</w:t>
            </w:r>
            <w:r w:rsidR="00951A61">
              <w:rPr>
                <w:sz w:val="22"/>
                <w:szCs w:val="22"/>
              </w:rPr>
              <w:t>…</w:t>
            </w:r>
            <w:r w:rsidR="00EF209D">
              <w:rPr>
                <w:sz w:val="22"/>
                <w:szCs w:val="22"/>
              </w:rPr>
              <w:t>………….</w:t>
            </w:r>
          </w:p>
          <w:p w14:paraId="57B9CB44" w14:textId="77777777" w:rsidR="00842C78" w:rsidRDefault="00842C78" w:rsidP="00EF209D">
            <w:pPr>
              <w:spacing w:line="480" w:lineRule="auto"/>
              <w:contextualSpacing/>
              <w:jc w:val="both"/>
            </w:pPr>
            <w:r w:rsidRPr="00842C78">
              <w:rPr>
                <w:sz w:val="22"/>
                <w:szCs w:val="22"/>
              </w:rPr>
              <w:t>Obręb</w:t>
            </w:r>
            <w:r w:rsidR="008C0911">
              <w:rPr>
                <w:sz w:val="22"/>
                <w:szCs w:val="22"/>
              </w:rPr>
              <w:t xml:space="preserve"> ewidencyjny: </w:t>
            </w:r>
            <w:r w:rsidRPr="00842C78">
              <w:rPr>
                <w:sz w:val="22"/>
                <w:szCs w:val="22"/>
              </w:rPr>
              <w:t>…………………</w:t>
            </w:r>
            <w:r w:rsidR="00951A61">
              <w:rPr>
                <w:sz w:val="22"/>
                <w:szCs w:val="22"/>
              </w:rPr>
              <w:t>…</w:t>
            </w:r>
            <w:r w:rsidR="00EF209D">
              <w:rPr>
                <w:sz w:val="22"/>
                <w:szCs w:val="22"/>
              </w:rPr>
              <w:t>……………</w:t>
            </w:r>
            <w:r w:rsidR="008C0911">
              <w:rPr>
                <w:sz w:val="22"/>
                <w:szCs w:val="22"/>
              </w:rPr>
              <w:t>..</w:t>
            </w:r>
            <w:r w:rsidR="00EF209D">
              <w:rPr>
                <w:sz w:val="22"/>
                <w:szCs w:val="22"/>
              </w:rPr>
              <w:t>.</w:t>
            </w:r>
          </w:p>
          <w:p w14:paraId="0DB7E21F" w14:textId="77777777" w:rsidR="00EF209D" w:rsidRPr="00EF209D" w:rsidRDefault="00951A61" w:rsidP="00EF209D">
            <w:pPr>
              <w:spacing w:line="480" w:lineRule="auto"/>
              <w:contextualSpacing/>
              <w:jc w:val="both"/>
            </w:pPr>
            <w:r w:rsidRPr="00842C78">
              <w:rPr>
                <w:sz w:val="22"/>
                <w:szCs w:val="22"/>
              </w:rPr>
              <w:t>……………………………………</w:t>
            </w:r>
            <w:r>
              <w:rPr>
                <w:sz w:val="22"/>
                <w:szCs w:val="22"/>
              </w:rPr>
              <w:t>…………</w:t>
            </w:r>
            <w:r w:rsidR="00EF209D">
              <w:rPr>
                <w:sz w:val="22"/>
                <w:szCs w:val="22"/>
              </w:rPr>
              <w:t>………….</w:t>
            </w:r>
          </w:p>
        </w:tc>
      </w:tr>
    </w:tbl>
    <w:p w14:paraId="2ADA1626" w14:textId="77777777" w:rsidR="002C55B8" w:rsidRPr="00BA0F93" w:rsidRDefault="002C55B8" w:rsidP="002C55B8">
      <w:pPr>
        <w:jc w:val="both"/>
        <w:rPr>
          <w:b/>
          <w:sz w:val="28"/>
          <w:szCs w:val="28"/>
        </w:rPr>
      </w:pPr>
      <w:r w:rsidRPr="002C55B8">
        <w:rPr>
          <w:b/>
          <w:sz w:val="28"/>
          <w:szCs w:val="28"/>
        </w:rPr>
        <w:t xml:space="preserve">        </w:t>
      </w:r>
      <w:r w:rsidRPr="00BA0F93">
        <w:rPr>
          <w:b/>
        </w:rPr>
        <w:t>ZAŁĄCZNIKI:</w:t>
      </w:r>
    </w:p>
    <w:p w14:paraId="0B9085D3" w14:textId="77777777" w:rsidR="002C55B8" w:rsidRPr="007F0A43" w:rsidRDefault="002C55B8" w:rsidP="007F0A43">
      <w:pPr>
        <w:ind w:left="567"/>
        <w:rPr>
          <w:b/>
        </w:rPr>
      </w:pPr>
      <w:r w:rsidRPr="007F0A43">
        <w:rPr>
          <w:b/>
        </w:rPr>
        <w:t xml:space="preserve">1. </w:t>
      </w:r>
      <w:r w:rsidRPr="007F0A43">
        <w:rPr>
          <w:bCs/>
        </w:rPr>
        <w:t xml:space="preserve">Rysunek lub mapa określająca usytuowanie drzew na nieruchomości </w:t>
      </w:r>
      <w:r w:rsidR="007F0A43" w:rsidRPr="007F0A43">
        <w:rPr>
          <w:bCs/>
        </w:rPr>
        <w:t>(obowiązkowy).</w:t>
      </w:r>
      <w:r w:rsidRPr="007F0A43">
        <w:rPr>
          <w:bCs/>
        </w:rPr>
        <w:t xml:space="preserve">                </w:t>
      </w:r>
    </w:p>
    <w:p w14:paraId="426AB736" w14:textId="77777777" w:rsidR="00742487" w:rsidRPr="00742487" w:rsidRDefault="002C55B8" w:rsidP="00E633BC">
      <w:pPr>
        <w:ind w:left="567"/>
        <w:rPr>
          <w:bCs/>
        </w:rPr>
      </w:pPr>
      <w:r w:rsidRPr="007F0A43">
        <w:rPr>
          <w:b/>
        </w:rPr>
        <w:t xml:space="preserve">2. </w:t>
      </w:r>
      <w:r w:rsidRPr="00742487">
        <w:rPr>
          <w:bCs/>
        </w:rPr>
        <w:t xml:space="preserve">Zgoda </w:t>
      </w:r>
      <w:r w:rsidR="00E633BC" w:rsidRPr="00742487">
        <w:rPr>
          <w:bCs/>
        </w:rPr>
        <w:t>w</w:t>
      </w:r>
      <w:r w:rsidRPr="00742487">
        <w:rPr>
          <w:bCs/>
        </w:rPr>
        <w:t xml:space="preserve">łaściciela(i) </w:t>
      </w:r>
      <w:r w:rsidR="00E633BC" w:rsidRPr="00742487">
        <w:rPr>
          <w:bCs/>
        </w:rPr>
        <w:t>nieruchomości</w:t>
      </w:r>
      <w:r w:rsidRPr="00742487">
        <w:rPr>
          <w:bCs/>
        </w:rPr>
        <w:t xml:space="preserve"> na planowane usunięcie drzew</w:t>
      </w:r>
      <w:r w:rsidR="00921654" w:rsidRPr="00742487">
        <w:rPr>
          <w:bCs/>
        </w:rPr>
        <w:t xml:space="preserve"> </w:t>
      </w:r>
      <w:r w:rsidRPr="00742487">
        <w:rPr>
          <w:bCs/>
        </w:rPr>
        <w:t xml:space="preserve">w przypadku, </w:t>
      </w:r>
    </w:p>
    <w:p w14:paraId="13035801" w14:textId="77777777" w:rsidR="00951A61" w:rsidRPr="00742487" w:rsidRDefault="00742487" w:rsidP="00E633BC">
      <w:pPr>
        <w:ind w:left="567"/>
        <w:rPr>
          <w:bCs/>
        </w:rPr>
      </w:pPr>
      <w:r w:rsidRPr="00742487">
        <w:rPr>
          <w:bCs/>
        </w:rPr>
        <w:t xml:space="preserve">    g</w:t>
      </w:r>
      <w:r w:rsidR="002C55B8" w:rsidRPr="00742487">
        <w:rPr>
          <w:bCs/>
        </w:rPr>
        <w:t>dy</w:t>
      </w:r>
      <w:r w:rsidRPr="00742487">
        <w:rPr>
          <w:bCs/>
        </w:rPr>
        <w:t xml:space="preserve"> </w:t>
      </w:r>
      <w:r w:rsidR="00EB5806" w:rsidRPr="00742487">
        <w:rPr>
          <w:bCs/>
        </w:rPr>
        <w:t xml:space="preserve">wnioskodawcą jest posiadacz nieruchomości </w:t>
      </w:r>
      <w:r w:rsidR="002C55B8" w:rsidRPr="00742487">
        <w:rPr>
          <w:bCs/>
        </w:rPr>
        <w:t>(jeśli dotyczy).</w:t>
      </w:r>
    </w:p>
    <w:p w14:paraId="0253D97C" w14:textId="77777777" w:rsidR="005D6BA5" w:rsidRPr="00BA0F93" w:rsidRDefault="005D6BA5" w:rsidP="007E5C78">
      <w:pPr>
        <w:contextualSpacing/>
        <w:jc w:val="both"/>
        <w:rPr>
          <w:b/>
        </w:rPr>
      </w:pPr>
    </w:p>
    <w:p w14:paraId="65CB2996" w14:textId="104FB930" w:rsidR="00BA0F93" w:rsidRPr="00BA0F93" w:rsidRDefault="007E5C78" w:rsidP="007E5C78">
      <w:pPr>
        <w:widowControl w:val="0"/>
        <w:autoSpaceDE w:val="0"/>
        <w:autoSpaceDN w:val="0"/>
        <w:adjustRightInd w:val="0"/>
        <w:contextualSpacing/>
        <w:rPr>
          <w:b/>
        </w:rPr>
      </w:pPr>
      <w:r>
        <w:rPr>
          <w:b/>
          <w:sz w:val="22"/>
          <w:szCs w:val="22"/>
        </w:rPr>
        <w:t xml:space="preserve">          </w:t>
      </w:r>
      <w:r w:rsidRPr="007E5C78">
        <w:rPr>
          <w:b/>
        </w:rPr>
        <w:t>Oświadczam, że dane zawarte w zgłoszeniu są zgodne ze stanem faktycznym.</w:t>
      </w:r>
    </w:p>
    <w:p w14:paraId="3E073A88" w14:textId="77777777" w:rsidR="00662959" w:rsidRPr="005D6BA5" w:rsidRDefault="005D6BA5" w:rsidP="007E5C78">
      <w:pPr>
        <w:contextualSpacing/>
        <w:jc w:val="both"/>
        <w:rPr>
          <w:b/>
          <w:sz w:val="22"/>
          <w:szCs w:val="22"/>
        </w:rPr>
      </w:pPr>
      <w:r w:rsidRPr="005D6BA5">
        <w:rPr>
          <w:b/>
          <w:sz w:val="22"/>
          <w:szCs w:val="22"/>
        </w:rPr>
        <w:t xml:space="preserve">   </w:t>
      </w:r>
      <w:r w:rsidR="00BA0F93">
        <w:rPr>
          <w:b/>
          <w:sz w:val="22"/>
          <w:szCs w:val="22"/>
        </w:rPr>
        <w:t xml:space="preserve">      </w:t>
      </w:r>
      <w:r w:rsidR="00DB1185">
        <w:rPr>
          <w:b/>
          <w:sz w:val="22"/>
          <w:szCs w:val="22"/>
        </w:rPr>
        <w:t xml:space="preserve"> </w:t>
      </w:r>
      <w:r w:rsidR="00766152" w:rsidRPr="005D6BA5">
        <w:rPr>
          <w:b/>
          <w:sz w:val="22"/>
          <w:szCs w:val="22"/>
        </w:rPr>
        <w:t xml:space="preserve">Oświadczam, iż drzewa są usuwane na cele </w:t>
      </w:r>
      <w:r w:rsidR="00766152" w:rsidRPr="005D6BA5">
        <w:rPr>
          <w:b/>
          <w:sz w:val="22"/>
          <w:szCs w:val="22"/>
          <w:u w:val="single"/>
        </w:rPr>
        <w:t>niezwiązane</w:t>
      </w:r>
      <w:r w:rsidR="00766152" w:rsidRPr="005D6BA5">
        <w:rPr>
          <w:b/>
          <w:sz w:val="22"/>
          <w:szCs w:val="22"/>
        </w:rPr>
        <w:t xml:space="preserve"> z prowadzeniem działalności gospodarczej.</w:t>
      </w:r>
    </w:p>
    <w:p w14:paraId="365D587C" w14:textId="77777777" w:rsidR="00766152" w:rsidRDefault="00766152" w:rsidP="00842C78">
      <w:pPr>
        <w:jc w:val="both"/>
        <w:rPr>
          <w:b/>
          <w:sz w:val="20"/>
          <w:szCs w:val="20"/>
          <w:u w:val="single"/>
        </w:rPr>
      </w:pPr>
    </w:p>
    <w:p w14:paraId="36186829" w14:textId="77777777" w:rsidR="005D6BA5" w:rsidRDefault="005D6BA5" w:rsidP="00842C78">
      <w:pPr>
        <w:jc w:val="both"/>
        <w:rPr>
          <w:b/>
          <w:sz w:val="20"/>
          <w:szCs w:val="20"/>
          <w:u w:val="single"/>
        </w:rPr>
      </w:pPr>
    </w:p>
    <w:p w14:paraId="6160C1F0" w14:textId="77777777" w:rsidR="00D7315F" w:rsidRDefault="00D7315F" w:rsidP="00842C78">
      <w:pPr>
        <w:jc w:val="both"/>
        <w:rPr>
          <w:b/>
          <w:sz w:val="20"/>
          <w:szCs w:val="20"/>
          <w:u w:val="single"/>
        </w:rPr>
      </w:pPr>
    </w:p>
    <w:p w14:paraId="57FCF43F" w14:textId="77777777" w:rsidR="00766152" w:rsidRPr="00766152" w:rsidRDefault="00766152" w:rsidP="00842C78">
      <w:pPr>
        <w:jc w:val="both"/>
        <w:rPr>
          <w:bCs/>
          <w:sz w:val="20"/>
          <w:szCs w:val="20"/>
        </w:rPr>
      </w:pPr>
      <w:r>
        <w:rPr>
          <w:bCs/>
          <w:sz w:val="20"/>
          <w:szCs w:val="20"/>
        </w:rPr>
        <w:t xml:space="preserve">                                                                               </w:t>
      </w:r>
      <w:r w:rsidR="00973492">
        <w:rPr>
          <w:bCs/>
          <w:sz w:val="20"/>
          <w:szCs w:val="20"/>
        </w:rPr>
        <w:t xml:space="preserve">                                       </w:t>
      </w:r>
      <w:r>
        <w:rPr>
          <w:bCs/>
          <w:sz w:val="20"/>
          <w:szCs w:val="20"/>
        </w:rPr>
        <w:t>……………………</w:t>
      </w:r>
      <w:r w:rsidR="000C5FCB">
        <w:rPr>
          <w:bCs/>
          <w:sz w:val="20"/>
          <w:szCs w:val="20"/>
        </w:rPr>
        <w:t>……….</w:t>
      </w:r>
      <w:r w:rsidR="005D6BA5">
        <w:rPr>
          <w:bCs/>
          <w:sz w:val="20"/>
          <w:szCs w:val="20"/>
        </w:rPr>
        <w:t>………</w:t>
      </w:r>
      <w:r>
        <w:rPr>
          <w:bCs/>
          <w:sz w:val="20"/>
          <w:szCs w:val="20"/>
        </w:rPr>
        <w:t>…………………..</w:t>
      </w:r>
    </w:p>
    <w:p w14:paraId="1E32E97C" w14:textId="77777777" w:rsidR="00E5447C" w:rsidRPr="00973492" w:rsidRDefault="00766152" w:rsidP="00842C78">
      <w:pPr>
        <w:jc w:val="both"/>
        <w:rPr>
          <w:bCs/>
          <w:sz w:val="20"/>
          <w:szCs w:val="20"/>
        </w:rPr>
      </w:pPr>
      <w:r>
        <w:rPr>
          <w:bCs/>
          <w:sz w:val="20"/>
          <w:szCs w:val="20"/>
        </w:rPr>
        <w:t xml:space="preserve">                     </w:t>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00973492">
        <w:rPr>
          <w:bCs/>
          <w:sz w:val="20"/>
          <w:szCs w:val="20"/>
        </w:rPr>
        <w:t xml:space="preserve"> </w:t>
      </w:r>
      <w:r w:rsidR="005D6BA5">
        <w:rPr>
          <w:bCs/>
          <w:sz w:val="20"/>
          <w:szCs w:val="20"/>
        </w:rPr>
        <w:t xml:space="preserve">  </w:t>
      </w:r>
      <w:r>
        <w:rPr>
          <w:bCs/>
          <w:sz w:val="20"/>
          <w:szCs w:val="20"/>
        </w:rPr>
        <w:t>(podpis wnioskodawcy)</w:t>
      </w:r>
    </w:p>
    <w:p w14:paraId="2233F04C" w14:textId="77777777" w:rsidR="00D7315F" w:rsidRDefault="00D7315F" w:rsidP="00842C78">
      <w:pPr>
        <w:jc w:val="both"/>
        <w:rPr>
          <w:b/>
          <w:sz w:val="20"/>
          <w:szCs w:val="20"/>
          <w:u w:val="single"/>
        </w:rPr>
      </w:pPr>
    </w:p>
    <w:p w14:paraId="3D965A91" w14:textId="77777777" w:rsidR="00842C78" w:rsidRPr="00842C78" w:rsidRDefault="00842C78" w:rsidP="00842C78">
      <w:pPr>
        <w:jc w:val="both"/>
        <w:rPr>
          <w:sz w:val="20"/>
          <w:szCs w:val="20"/>
        </w:rPr>
      </w:pPr>
      <w:r w:rsidRPr="00842C78">
        <w:rPr>
          <w:b/>
          <w:sz w:val="20"/>
          <w:szCs w:val="20"/>
          <w:u w:val="single"/>
        </w:rPr>
        <w:t>Pouczenie</w:t>
      </w:r>
      <w:r w:rsidRPr="00842C78">
        <w:rPr>
          <w:sz w:val="20"/>
          <w:szCs w:val="20"/>
        </w:rPr>
        <w:t>:</w:t>
      </w:r>
    </w:p>
    <w:p w14:paraId="4C1D470A" w14:textId="77777777" w:rsidR="00842C78" w:rsidRPr="00842C78" w:rsidRDefault="00842C78" w:rsidP="00842C78">
      <w:pPr>
        <w:numPr>
          <w:ilvl w:val="0"/>
          <w:numId w:val="3"/>
        </w:numPr>
        <w:autoSpaceDE w:val="0"/>
        <w:autoSpaceDN w:val="0"/>
        <w:adjustRightInd w:val="0"/>
        <w:ind w:left="360"/>
        <w:jc w:val="both"/>
        <w:rPr>
          <w:sz w:val="20"/>
          <w:szCs w:val="20"/>
        </w:rPr>
      </w:pPr>
      <w:r w:rsidRPr="00842C78">
        <w:rPr>
          <w:sz w:val="20"/>
          <w:szCs w:val="20"/>
        </w:rPr>
        <w:t xml:space="preserve">Zgłoszeniu nie podlegają drzewa, których obwody pni na wysokości </w:t>
      </w:r>
      <w:smartTag w:uri="urn:schemas-microsoft-com:office:smarttags" w:element="metricconverter">
        <w:smartTagPr>
          <w:attr w:name="ProductID" w:val="5 cm"/>
        </w:smartTagPr>
        <w:r w:rsidRPr="00842C78">
          <w:rPr>
            <w:sz w:val="20"/>
            <w:szCs w:val="20"/>
          </w:rPr>
          <w:t>5 cm</w:t>
        </w:r>
      </w:smartTag>
      <w:r w:rsidRPr="00842C78">
        <w:rPr>
          <w:sz w:val="20"/>
          <w:szCs w:val="20"/>
        </w:rPr>
        <w:t xml:space="preserve"> nie przekraczają:</w:t>
      </w:r>
    </w:p>
    <w:p w14:paraId="1A3B26B9" w14:textId="77777777" w:rsidR="00842C78" w:rsidRPr="00842C78" w:rsidRDefault="00842C78" w:rsidP="00842C78">
      <w:pPr>
        <w:autoSpaceDE w:val="0"/>
        <w:autoSpaceDN w:val="0"/>
        <w:adjustRightInd w:val="0"/>
        <w:ind w:left="360"/>
        <w:rPr>
          <w:color w:val="000000"/>
          <w:sz w:val="20"/>
          <w:szCs w:val="20"/>
        </w:rPr>
      </w:pPr>
      <w:r w:rsidRPr="00842C78">
        <w:rPr>
          <w:color w:val="000000"/>
          <w:sz w:val="20"/>
          <w:szCs w:val="20"/>
        </w:rPr>
        <w:t>a) 80</w:t>
      </w:r>
      <w:r w:rsidR="008C0911">
        <w:rPr>
          <w:color w:val="000000"/>
          <w:sz w:val="20"/>
          <w:szCs w:val="20"/>
        </w:rPr>
        <w:t xml:space="preserve"> </w:t>
      </w:r>
      <w:r w:rsidRPr="00842C78">
        <w:rPr>
          <w:color w:val="000000"/>
          <w:sz w:val="20"/>
          <w:szCs w:val="20"/>
        </w:rPr>
        <w:t>cm – w przypadku topoli, wierzby, klonu jesionolistnego oraz klonu srebrzystego,</w:t>
      </w:r>
    </w:p>
    <w:p w14:paraId="6A4943BF" w14:textId="77777777" w:rsidR="00842C78" w:rsidRPr="00842C78" w:rsidRDefault="00842C78" w:rsidP="00842C78">
      <w:pPr>
        <w:autoSpaceDE w:val="0"/>
        <w:autoSpaceDN w:val="0"/>
        <w:adjustRightInd w:val="0"/>
        <w:ind w:left="360"/>
        <w:rPr>
          <w:color w:val="000000"/>
          <w:sz w:val="20"/>
          <w:szCs w:val="20"/>
        </w:rPr>
      </w:pPr>
      <w:r w:rsidRPr="00842C78">
        <w:rPr>
          <w:color w:val="000000"/>
          <w:sz w:val="20"/>
          <w:szCs w:val="20"/>
        </w:rPr>
        <w:t>b) 65</w:t>
      </w:r>
      <w:r w:rsidR="008C0911">
        <w:rPr>
          <w:color w:val="000000"/>
          <w:sz w:val="20"/>
          <w:szCs w:val="20"/>
        </w:rPr>
        <w:t xml:space="preserve"> </w:t>
      </w:r>
      <w:r w:rsidRPr="00842C78">
        <w:rPr>
          <w:color w:val="000000"/>
          <w:sz w:val="20"/>
          <w:szCs w:val="20"/>
        </w:rPr>
        <w:t>cm – w przypadku kasztanowca zwyczajnego, robinii akacjowej oraz platanu klonolistnego,</w:t>
      </w:r>
    </w:p>
    <w:p w14:paraId="17B8ED9A" w14:textId="77777777" w:rsidR="005C68DB" w:rsidRPr="00842C78" w:rsidRDefault="00842C78" w:rsidP="005C68DB">
      <w:pPr>
        <w:autoSpaceDE w:val="0"/>
        <w:autoSpaceDN w:val="0"/>
        <w:adjustRightInd w:val="0"/>
        <w:ind w:left="360"/>
        <w:contextualSpacing/>
        <w:rPr>
          <w:color w:val="000000"/>
          <w:sz w:val="20"/>
          <w:szCs w:val="20"/>
        </w:rPr>
      </w:pPr>
      <w:r w:rsidRPr="00842C78">
        <w:rPr>
          <w:color w:val="000000"/>
          <w:sz w:val="20"/>
          <w:szCs w:val="20"/>
        </w:rPr>
        <w:t xml:space="preserve">c) </w:t>
      </w:r>
      <w:smartTag w:uri="urn:schemas-microsoft-com:office:smarttags" w:element="metricconverter">
        <w:smartTagPr>
          <w:attr w:name="ProductID" w:val="50 cm"/>
        </w:smartTagPr>
        <w:r w:rsidRPr="00842C78">
          <w:rPr>
            <w:color w:val="000000"/>
            <w:sz w:val="20"/>
            <w:szCs w:val="20"/>
          </w:rPr>
          <w:t>50 cm</w:t>
        </w:r>
      </w:smartTag>
      <w:r w:rsidRPr="00842C78">
        <w:rPr>
          <w:color w:val="000000"/>
          <w:sz w:val="20"/>
          <w:szCs w:val="20"/>
        </w:rPr>
        <w:t xml:space="preserve"> – w przypadku pozostałych gatunków drzew</w:t>
      </w:r>
      <w:r w:rsidR="007E59E2">
        <w:rPr>
          <w:color w:val="000000"/>
          <w:sz w:val="20"/>
          <w:szCs w:val="20"/>
        </w:rPr>
        <w:t>.</w:t>
      </w:r>
    </w:p>
    <w:p w14:paraId="2C7FE00C" w14:textId="77777777" w:rsidR="00F37784" w:rsidRPr="007E59E2" w:rsidRDefault="00F37784" w:rsidP="00662959">
      <w:pPr>
        <w:numPr>
          <w:ilvl w:val="0"/>
          <w:numId w:val="3"/>
        </w:numPr>
        <w:autoSpaceDE w:val="0"/>
        <w:autoSpaceDN w:val="0"/>
        <w:adjustRightInd w:val="0"/>
        <w:ind w:left="360"/>
        <w:contextualSpacing/>
        <w:jc w:val="both"/>
        <w:rPr>
          <w:bCs/>
          <w:sz w:val="20"/>
          <w:szCs w:val="20"/>
        </w:rPr>
      </w:pPr>
      <w:r>
        <w:rPr>
          <w:bCs/>
          <w:sz w:val="20"/>
          <w:szCs w:val="20"/>
        </w:rPr>
        <w:t>Zgłoszeniu nie podlegają d</w:t>
      </w:r>
      <w:r w:rsidRPr="00F37784">
        <w:rPr>
          <w:bCs/>
          <w:sz w:val="20"/>
          <w:szCs w:val="20"/>
        </w:rPr>
        <w:t>rzew</w:t>
      </w:r>
      <w:r>
        <w:rPr>
          <w:bCs/>
          <w:sz w:val="20"/>
          <w:szCs w:val="20"/>
        </w:rPr>
        <w:t xml:space="preserve">a </w:t>
      </w:r>
      <w:r w:rsidRPr="00F37784">
        <w:rPr>
          <w:bCs/>
          <w:sz w:val="20"/>
          <w:szCs w:val="20"/>
        </w:rPr>
        <w:t>owocow</w:t>
      </w:r>
      <w:r>
        <w:rPr>
          <w:bCs/>
          <w:sz w:val="20"/>
          <w:szCs w:val="20"/>
        </w:rPr>
        <w:t>e</w:t>
      </w:r>
      <w:r w:rsidRPr="00F37784">
        <w:rPr>
          <w:bCs/>
          <w:sz w:val="20"/>
          <w:szCs w:val="20"/>
        </w:rPr>
        <w:t>, z wyłączeniem rosnących na terenie</w:t>
      </w:r>
      <w:r>
        <w:rPr>
          <w:bCs/>
          <w:sz w:val="20"/>
          <w:szCs w:val="20"/>
        </w:rPr>
        <w:t xml:space="preserve"> </w:t>
      </w:r>
      <w:r w:rsidRPr="00F37784">
        <w:rPr>
          <w:bCs/>
          <w:sz w:val="20"/>
          <w:szCs w:val="20"/>
        </w:rPr>
        <w:t>nieruchomości</w:t>
      </w:r>
      <w:r>
        <w:rPr>
          <w:bCs/>
          <w:sz w:val="20"/>
          <w:szCs w:val="20"/>
        </w:rPr>
        <w:t xml:space="preserve"> </w:t>
      </w:r>
      <w:r w:rsidRPr="00F37784">
        <w:rPr>
          <w:bCs/>
          <w:sz w:val="20"/>
          <w:szCs w:val="20"/>
        </w:rPr>
        <w:t>lub</w:t>
      </w:r>
      <w:r>
        <w:rPr>
          <w:bCs/>
          <w:sz w:val="20"/>
          <w:szCs w:val="20"/>
        </w:rPr>
        <w:t xml:space="preserve"> </w:t>
      </w:r>
      <w:r w:rsidRPr="00F37784">
        <w:rPr>
          <w:bCs/>
          <w:sz w:val="20"/>
          <w:szCs w:val="20"/>
        </w:rPr>
        <w:t>jej</w:t>
      </w:r>
      <w:r>
        <w:rPr>
          <w:bCs/>
          <w:sz w:val="20"/>
          <w:szCs w:val="20"/>
        </w:rPr>
        <w:t xml:space="preserve"> </w:t>
      </w:r>
      <w:r w:rsidRPr="00F37784">
        <w:rPr>
          <w:bCs/>
          <w:sz w:val="20"/>
          <w:szCs w:val="20"/>
        </w:rPr>
        <w:t>części wpisanej</w:t>
      </w:r>
      <w:r>
        <w:rPr>
          <w:bCs/>
          <w:sz w:val="20"/>
          <w:szCs w:val="20"/>
        </w:rPr>
        <w:t xml:space="preserve"> </w:t>
      </w:r>
      <w:r w:rsidR="00D7315F">
        <w:rPr>
          <w:bCs/>
          <w:sz w:val="20"/>
          <w:szCs w:val="20"/>
        </w:rPr>
        <w:t xml:space="preserve">               </w:t>
      </w:r>
      <w:r w:rsidRPr="00F37784">
        <w:rPr>
          <w:bCs/>
          <w:sz w:val="20"/>
          <w:szCs w:val="20"/>
        </w:rPr>
        <w:t xml:space="preserve">do rejestru zabytków </w:t>
      </w:r>
      <w:r w:rsidRPr="00C94FE9">
        <w:rPr>
          <w:bCs/>
          <w:sz w:val="20"/>
          <w:szCs w:val="20"/>
        </w:rPr>
        <w:t>lub na terenach zieleni.</w:t>
      </w:r>
    </w:p>
    <w:p w14:paraId="40C3018E" w14:textId="77777777" w:rsidR="00842C78" w:rsidRDefault="00842C78" w:rsidP="00842C78">
      <w:pPr>
        <w:numPr>
          <w:ilvl w:val="0"/>
          <w:numId w:val="3"/>
        </w:numPr>
        <w:autoSpaceDE w:val="0"/>
        <w:autoSpaceDN w:val="0"/>
        <w:adjustRightInd w:val="0"/>
        <w:ind w:left="360"/>
        <w:contextualSpacing/>
        <w:jc w:val="both"/>
        <w:rPr>
          <w:sz w:val="20"/>
          <w:szCs w:val="20"/>
        </w:rPr>
      </w:pPr>
      <w:r w:rsidRPr="00842C78">
        <w:rPr>
          <w:sz w:val="20"/>
          <w:szCs w:val="20"/>
        </w:rPr>
        <w:t>W przypadku usunięcia drzewa bez dokonania zgłoszenia lub przed upływem terminu na wniesienie sprzeciwu, a także pomimo wniesienia sprzeciwu do zgłoszenia, organ wymierza administracyjną karę pieniężną (podsta</w:t>
      </w:r>
      <w:r w:rsidR="00B44BB3">
        <w:rPr>
          <w:sz w:val="20"/>
          <w:szCs w:val="20"/>
        </w:rPr>
        <w:t xml:space="preserve">wa prawna: art. 88 ust. 1 pkt 5 </w:t>
      </w:r>
      <w:r w:rsidRPr="00842C78">
        <w:rPr>
          <w:sz w:val="20"/>
          <w:szCs w:val="20"/>
        </w:rPr>
        <w:t>i pkt 6 ustawy o ochronie przyrody).</w:t>
      </w:r>
    </w:p>
    <w:p w14:paraId="141F6C38" w14:textId="77777777" w:rsidR="00424D56" w:rsidRPr="00662959" w:rsidRDefault="00424D56" w:rsidP="00842C78">
      <w:pPr>
        <w:numPr>
          <w:ilvl w:val="0"/>
          <w:numId w:val="3"/>
        </w:numPr>
        <w:autoSpaceDE w:val="0"/>
        <w:autoSpaceDN w:val="0"/>
        <w:adjustRightInd w:val="0"/>
        <w:ind w:left="360"/>
        <w:contextualSpacing/>
        <w:jc w:val="both"/>
        <w:rPr>
          <w:sz w:val="20"/>
          <w:szCs w:val="20"/>
        </w:rPr>
      </w:pPr>
      <w:r>
        <w:rPr>
          <w:sz w:val="20"/>
          <w:szCs w:val="20"/>
        </w:rPr>
        <w:lastRenderedPageBreak/>
        <w:t xml:space="preserve">W </w:t>
      </w:r>
      <w:r w:rsidRPr="00424D56">
        <w:rPr>
          <w:sz w:val="20"/>
          <w:szCs w:val="20"/>
        </w:rPr>
        <w:t>przypadku nieusunięcia drzewa przed upływem 6 miesięcy od przeprowadzonych oględzin w terenie jego usunięcie może nastąpić po dokonaniu ponownego zgłoszenia (podstawa prawna: art. 83f ust. 13 ustawy o ochronie przyrody).</w:t>
      </w:r>
    </w:p>
    <w:p w14:paraId="14876CB3" w14:textId="77777777" w:rsidR="00842C78" w:rsidRPr="00662959" w:rsidRDefault="00842C78" w:rsidP="00842C78">
      <w:pPr>
        <w:numPr>
          <w:ilvl w:val="0"/>
          <w:numId w:val="3"/>
        </w:numPr>
        <w:autoSpaceDE w:val="0"/>
        <w:autoSpaceDN w:val="0"/>
        <w:adjustRightInd w:val="0"/>
        <w:ind w:left="360"/>
        <w:contextualSpacing/>
        <w:jc w:val="both"/>
        <w:rPr>
          <w:sz w:val="20"/>
          <w:szCs w:val="20"/>
        </w:rPr>
      </w:pPr>
      <w:r w:rsidRPr="00476230">
        <w:rPr>
          <w:sz w:val="20"/>
          <w:szCs w:val="20"/>
        </w:rPr>
        <w:t xml:space="preserve">Jeżeli w </w:t>
      </w:r>
      <w:r w:rsidRPr="00842C78">
        <w:rPr>
          <w:sz w:val="20"/>
          <w:szCs w:val="20"/>
        </w:rPr>
        <w:t xml:space="preserve">terminie 5 lat od dokonania oględzin przeprowadzonych przez organ w związku ze złożonym zgłoszeniem usunięcia </w:t>
      </w:r>
      <w:r w:rsidR="00316FFF" w:rsidRPr="005F63EA">
        <w:rPr>
          <w:sz w:val="20"/>
          <w:szCs w:val="20"/>
        </w:rPr>
        <w:t>drzew</w:t>
      </w:r>
      <w:r w:rsidR="005F63EA" w:rsidRPr="005F63EA">
        <w:rPr>
          <w:sz w:val="20"/>
          <w:szCs w:val="20"/>
        </w:rPr>
        <w:t>a</w:t>
      </w:r>
      <w:r w:rsidRPr="005F63EA">
        <w:rPr>
          <w:sz w:val="20"/>
          <w:szCs w:val="20"/>
        </w:rPr>
        <w:t xml:space="preserve"> złożony </w:t>
      </w:r>
      <w:r w:rsidRPr="00842C78">
        <w:rPr>
          <w:sz w:val="20"/>
          <w:szCs w:val="20"/>
        </w:rPr>
        <w:t>zostanie wniosek o wydanie pozwolenia na budowę na podstawie ustawy z dnia 7 lipca 1994</w:t>
      </w:r>
      <w:r w:rsidR="007E59E2">
        <w:rPr>
          <w:sz w:val="20"/>
          <w:szCs w:val="20"/>
        </w:rPr>
        <w:t xml:space="preserve"> </w:t>
      </w:r>
      <w:r w:rsidRPr="00842C78">
        <w:rPr>
          <w:sz w:val="20"/>
          <w:szCs w:val="20"/>
        </w:rPr>
        <w:t xml:space="preserve">r. Prawo budowlane, a budowa będzie miała związek z prowadzeniem działalności gospodarczej i będzie realizowana na części nieruchomości, na której rosło usunięte drzewo, organ nałoży na właściciela  nieruchomości, w drodze decyzji administracyjnej, obowiązek uiszczenia opłaty za usunięcie drzewa (podstawa prawna: art. </w:t>
      </w:r>
      <w:smartTag w:uri="urn:schemas-microsoft-com:office:smarttags" w:element="metricconverter">
        <w:smartTagPr>
          <w:attr w:name="ProductID" w:val="83f"/>
        </w:smartTagPr>
        <w:r w:rsidRPr="00842C78">
          <w:rPr>
            <w:sz w:val="20"/>
            <w:szCs w:val="20"/>
          </w:rPr>
          <w:t>83f</w:t>
        </w:r>
      </w:smartTag>
      <w:r w:rsidRPr="00842C78">
        <w:rPr>
          <w:sz w:val="20"/>
          <w:szCs w:val="20"/>
        </w:rPr>
        <w:t xml:space="preserve"> ust. 17 ustawy o ochronie przyrody).</w:t>
      </w:r>
    </w:p>
    <w:p w14:paraId="2A61C607" w14:textId="77777777" w:rsidR="00842C78" w:rsidRPr="00662959" w:rsidRDefault="00842C78" w:rsidP="00842C78">
      <w:pPr>
        <w:numPr>
          <w:ilvl w:val="0"/>
          <w:numId w:val="3"/>
        </w:numPr>
        <w:autoSpaceDE w:val="0"/>
        <w:autoSpaceDN w:val="0"/>
        <w:adjustRightInd w:val="0"/>
        <w:ind w:left="360"/>
        <w:contextualSpacing/>
        <w:jc w:val="both"/>
        <w:rPr>
          <w:sz w:val="20"/>
          <w:szCs w:val="20"/>
        </w:rPr>
      </w:pPr>
      <w:r w:rsidRPr="00842C78">
        <w:rPr>
          <w:sz w:val="20"/>
          <w:szCs w:val="20"/>
        </w:rPr>
        <w:t>Pełnomocnik dołącza do akt oryginał lub urzędowo poświadczony odpis pełnomocnictwa. Adwokat, radca prawny, rzecznik patentowy, a także doradca podatkowy mogą sami uwierzytelnić odpis udzielonego im pełnomocnictwa oraz odpisy innych dokumentów wykazujących ich umocowanie (podstawa prawna: art. 33 § 3 ustawy Kodeks postępowania administracyjnego).</w:t>
      </w:r>
    </w:p>
    <w:p w14:paraId="03F6BA76" w14:textId="77777777" w:rsidR="00842C78" w:rsidRPr="00842C78" w:rsidRDefault="00842C78" w:rsidP="00842C78">
      <w:pPr>
        <w:numPr>
          <w:ilvl w:val="0"/>
          <w:numId w:val="3"/>
        </w:numPr>
        <w:autoSpaceDE w:val="0"/>
        <w:autoSpaceDN w:val="0"/>
        <w:adjustRightInd w:val="0"/>
        <w:ind w:left="360"/>
        <w:contextualSpacing/>
        <w:jc w:val="both"/>
        <w:rPr>
          <w:sz w:val="20"/>
          <w:szCs w:val="20"/>
        </w:rPr>
      </w:pPr>
      <w:r w:rsidRPr="00842C78">
        <w:rPr>
          <w:sz w:val="20"/>
        </w:rPr>
        <w:t xml:space="preserve">Opłatę skarbową z tytułu udzielonego pełnomocnictwa należy uiścić w kasie tut. Urzędu lub na konto Urzędu Gminy </w:t>
      </w:r>
      <w:r>
        <w:rPr>
          <w:sz w:val="20"/>
        </w:rPr>
        <w:t>Łanięta</w:t>
      </w:r>
      <w:r w:rsidRPr="00842C78">
        <w:rPr>
          <w:sz w:val="20"/>
        </w:rPr>
        <w:t xml:space="preserve"> Bank </w:t>
      </w:r>
      <w:r>
        <w:rPr>
          <w:sz w:val="20"/>
        </w:rPr>
        <w:t>Spółdzielczy</w:t>
      </w:r>
      <w:r w:rsidRPr="00842C78">
        <w:rPr>
          <w:sz w:val="20"/>
        </w:rPr>
        <w:t xml:space="preserve"> – nr: </w:t>
      </w:r>
      <w:hyperlink r:id="rId6" w:history="1">
        <w:r w:rsidRPr="00842C78">
          <w:rPr>
            <w:sz w:val="18"/>
            <w:szCs w:val="20"/>
          </w:rPr>
          <w:t>93 9023 0006 2614 6359 2000 0200</w:t>
        </w:r>
      </w:hyperlink>
      <w:r w:rsidR="007E59E2">
        <w:rPr>
          <w:sz w:val="18"/>
          <w:szCs w:val="20"/>
        </w:rPr>
        <w:t>.</w:t>
      </w:r>
    </w:p>
    <w:p w14:paraId="2B5BF206" w14:textId="77777777" w:rsidR="00082D34" w:rsidRDefault="00842C78" w:rsidP="00662959">
      <w:pPr>
        <w:autoSpaceDE w:val="0"/>
        <w:autoSpaceDN w:val="0"/>
        <w:adjustRightInd w:val="0"/>
        <w:ind w:left="360"/>
        <w:contextualSpacing/>
        <w:jc w:val="both"/>
        <w:rPr>
          <w:sz w:val="20"/>
          <w:szCs w:val="20"/>
        </w:rPr>
      </w:pPr>
      <w:r w:rsidRPr="00842C78">
        <w:rPr>
          <w:sz w:val="20"/>
          <w:szCs w:val="20"/>
        </w:rPr>
        <w:t xml:space="preserve">Oryginał dowodu zapłaty albo jego uwierzytelnioną kopię należy dołączyć do akt sprawy. </w:t>
      </w:r>
    </w:p>
    <w:p w14:paraId="016089A7" w14:textId="77777777" w:rsidR="00842C78" w:rsidRPr="00662959" w:rsidRDefault="00842C78" w:rsidP="00662959">
      <w:pPr>
        <w:autoSpaceDE w:val="0"/>
        <w:autoSpaceDN w:val="0"/>
        <w:adjustRightInd w:val="0"/>
        <w:ind w:left="360"/>
        <w:contextualSpacing/>
        <w:jc w:val="both"/>
        <w:rPr>
          <w:sz w:val="20"/>
          <w:szCs w:val="20"/>
        </w:rPr>
      </w:pPr>
      <w:r w:rsidRPr="00842C78">
        <w:rPr>
          <w:sz w:val="20"/>
          <w:szCs w:val="20"/>
        </w:rPr>
        <w:t>Pełnomocnictwa udzielone małżonkowi, wstępnemu, zstępnemu lub rodzeństwu są zwolnione z opłaty skarbowej.</w:t>
      </w:r>
    </w:p>
    <w:p w14:paraId="6F8D8B5B" w14:textId="77777777" w:rsidR="00D7315F" w:rsidRDefault="00D7315F" w:rsidP="00842C78">
      <w:pPr>
        <w:autoSpaceDE w:val="0"/>
        <w:autoSpaceDN w:val="0"/>
        <w:adjustRightInd w:val="0"/>
        <w:jc w:val="both"/>
        <w:rPr>
          <w:sz w:val="20"/>
          <w:szCs w:val="20"/>
          <w:u w:val="single"/>
        </w:rPr>
      </w:pPr>
    </w:p>
    <w:p w14:paraId="24280B09" w14:textId="77777777" w:rsidR="00842C78" w:rsidRPr="00662959" w:rsidRDefault="00842C78" w:rsidP="00842C78">
      <w:pPr>
        <w:autoSpaceDE w:val="0"/>
        <w:autoSpaceDN w:val="0"/>
        <w:adjustRightInd w:val="0"/>
        <w:jc w:val="both"/>
        <w:rPr>
          <w:sz w:val="20"/>
          <w:szCs w:val="20"/>
          <w:u w:val="single"/>
        </w:rPr>
      </w:pPr>
      <w:r w:rsidRPr="00EF0E44">
        <w:rPr>
          <w:sz w:val="20"/>
          <w:szCs w:val="20"/>
          <w:u w:val="single"/>
        </w:rPr>
        <w:t>Uwagi i dodatkowe informacje:</w:t>
      </w:r>
    </w:p>
    <w:p w14:paraId="2F3C29B8" w14:textId="77777777" w:rsidR="00842C78" w:rsidRPr="00FD1FDD" w:rsidRDefault="00842C78" w:rsidP="00842C78">
      <w:pPr>
        <w:numPr>
          <w:ilvl w:val="0"/>
          <w:numId w:val="1"/>
        </w:numPr>
        <w:autoSpaceDE w:val="0"/>
        <w:autoSpaceDN w:val="0"/>
        <w:adjustRightInd w:val="0"/>
        <w:ind w:left="426" w:hanging="426"/>
        <w:jc w:val="both"/>
        <w:rPr>
          <w:sz w:val="20"/>
          <w:szCs w:val="20"/>
        </w:rPr>
      </w:pPr>
      <w:r w:rsidRPr="00CF38B1">
        <w:rPr>
          <w:sz w:val="20"/>
        </w:rPr>
        <w:t xml:space="preserve">W terminie </w:t>
      </w:r>
      <w:r w:rsidRPr="00FD1FDD">
        <w:rPr>
          <w:sz w:val="20"/>
        </w:rPr>
        <w:t>21 dni od dnia doręczenia zgłoszenia organ dokonuje oględzin w terenie w celu ustalenia nazwy gatunku drzewa i</w:t>
      </w:r>
      <w:r w:rsidR="001574DF">
        <w:rPr>
          <w:sz w:val="20"/>
        </w:rPr>
        <w:t xml:space="preserve"> </w:t>
      </w:r>
      <w:r w:rsidR="00662959">
        <w:rPr>
          <w:sz w:val="20"/>
        </w:rPr>
        <w:t> </w:t>
      </w:r>
      <w:r w:rsidRPr="00FD1FDD">
        <w:rPr>
          <w:sz w:val="20"/>
        </w:rPr>
        <w:t>obwodu</w:t>
      </w:r>
      <w:r w:rsidR="00662959">
        <w:rPr>
          <w:sz w:val="20"/>
        </w:rPr>
        <w:t> </w:t>
      </w:r>
      <w:r w:rsidR="001574DF">
        <w:rPr>
          <w:sz w:val="20"/>
        </w:rPr>
        <w:t xml:space="preserve"> </w:t>
      </w:r>
      <w:r w:rsidRPr="00FD1FDD">
        <w:rPr>
          <w:sz w:val="20"/>
        </w:rPr>
        <w:t>pnia</w:t>
      </w:r>
      <w:r w:rsidR="00662959">
        <w:rPr>
          <w:sz w:val="20"/>
        </w:rPr>
        <w:t> </w:t>
      </w:r>
      <w:r w:rsidR="001574DF">
        <w:rPr>
          <w:sz w:val="20"/>
        </w:rPr>
        <w:t xml:space="preserve"> </w:t>
      </w:r>
      <w:r w:rsidRPr="00FD1FDD">
        <w:rPr>
          <w:sz w:val="20"/>
        </w:rPr>
        <w:t>drzewa</w:t>
      </w:r>
      <w:r w:rsidR="00662959">
        <w:rPr>
          <w:sz w:val="20"/>
        </w:rPr>
        <w:t> </w:t>
      </w:r>
      <w:r w:rsidR="001574DF">
        <w:rPr>
          <w:sz w:val="20"/>
        </w:rPr>
        <w:t xml:space="preserve"> </w:t>
      </w:r>
      <w:r w:rsidRPr="00FD1FDD">
        <w:rPr>
          <w:sz w:val="20"/>
        </w:rPr>
        <w:t>mierzonego</w:t>
      </w:r>
      <w:r w:rsidR="001574DF">
        <w:rPr>
          <w:sz w:val="20"/>
        </w:rPr>
        <w:t xml:space="preserve"> </w:t>
      </w:r>
      <w:r w:rsidR="00662959">
        <w:rPr>
          <w:sz w:val="20"/>
        </w:rPr>
        <w:t> </w:t>
      </w:r>
      <w:r w:rsidRPr="00FD1FDD">
        <w:rPr>
          <w:sz w:val="20"/>
        </w:rPr>
        <w:t>na</w:t>
      </w:r>
      <w:r w:rsidR="00662959">
        <w:rPr>
          <w:sz w:val="20"/>
        </w:rPr>
        <w:t> </w:t>
      </w:r>
      <w:r w:rsidR="001574DF">
        <w:rPr>
          <w:sz w:val="20"/>
        </w:rPr>
        <w:t xml:space="preserve"> </w:t>
      </w:r>
      <w:r w:rsidRPr="00FD1FDD">
        <w:rPr>
          <w:sz w:val="20"/>
        </w:rPr>
        <w:t>wysokości</w:t>
      </w:r>
      <w:r w:rsidR="00662959">
        <w:rPr>
          <w:sz w:val="20"/>
        </w:rPr>
        <w:t> </w:t>
      </w:r>
      <w:r w:rsidRPr="00FD1FDD">
        <w:rPr>
          <w:sz w:val="20"/>
        </w:rPr>
        <w:t>5</w:t>
      </w:r>
      <w:r w:rsidR="001574DF">
        <w:rPr>
          <w:sz w:val="20"/>
        </w:rPr>
        <w:t xml:space="preserve"> </w:t>
      </w:r>
      <w:r w:rsidRPr="00FD1FDD">
        <w:rPr>
          <w:sz w:val="20"/>
        </w:rPr>
        <w:t>cm</w:t>
      </w:r>
      <w:r w:rsidR="00662959">
        <w:rPr>
          <w:sz w:val="20"/>
        </w:rPr>
        <w:t> </w:t>
      </w:r>
      <w:r w:rsidRPr="00FD1FDD">
        <w:rPr>
          <w:sz w:val="20"/>
        </w:rPr>
        <w:t>od</w:t>
      </w:r>
      <w:r w:rsidR="00662959">
        <w:rPr>
          <w:sz w:val="20"/>
        </w:rPr>
        <w:t> </w:t>
      </w:r>
      <w:r w:rsidRPr="00FD1FDD">
        <w:rPr>
          <w:sz w:val="20"/>
        </w:rPr>
        <w:t>poziomu</w:t>
      </w:r>
      <w:r w:rsidR="00662959">
        <w:rPr>
          <w:sz w:val="20"/>
        </w:rPr>
        <w:t> </w:t>
      </w:r>
      <w:r w:rsidRPr="00FD1FDD">
        <w:rPr>
          <w:sz w:val="20"/>
        </w:rPr>
        <w:t>terenu,</w:t>
      </w:r>
      <w:r w:rsidR="00662959">
        <w:rPr>
          <w:sz w:val="20"/>
        </w:rPr>
        <w:t> </w:t>
      </w:r>
      <w:r w:rsidRPr="00FD1FDD">
        <w:rPr>
          <w:sz w:val="20"/>
        </w:rPr>
        <w:t>a w</w:t>
      </w:r>
      <w:r w:rsidR="007E59E2">
        <w:rPr>
          <w:sz w:val="20"/>
        </w:rPr>
        <w:t xml:space="preserve"> </w:t>
      </w:r>
      <w:r w:rsidRPr="00FD1FDD">
        <w:rPr>
          <w:sz w:val="20"/>
        </w:rPr>
        <w:t xml:space="preserve">przypadku, </w:t>
      </w:r>
      <w:r w:rsidR="001574DF">
        <w:rPr>
          <w:sz w:val="20"/>
        </w:rPr>
        <w:t xml:space="preserve"> </w:t>
      </w:r>
      <w:r w:rsidRPr="00FD1FDD">
        <w:rPr>
          <w:sz w:val="20"/>
        </w:rPr>
        <w:t>gdy</w:t>
      </w:r>
      <w:r w:rsidR="001574DF">
        <w:rPr>
          <w:sz w:val="20"/>
        </w:rPr>
        <w:t xml:space="preserve"> </w:t>
      </w:r>
      <w:r w:rsidRPr="00FD1FDD">
        <w:rPr>
          <w:sz w:val="20"/>
        </w:rPr>
        <w:t xml:space="preserve"> na</w:t>
      </w:r>
      <w:r w:rsidR="001574DF">
        <w:rPr>
          <w:sz w:val="20"/>
        </w:rPr>
        <w:t xml:space="preserve"> </w:t>
      </w:r>
      <w:r w:rsidRPr="00FD1FDD">
        <w:rPr>
          <w:sz w:val="20"/>
        </w:rPr>
        <w:t xml:space="preserve"> tej</w:t>
      </w:r>
      <w:r w:rsidR="001574DF">
        <w:rPr>
          <w:sz w:val="20"/>
        </w:rPr>
        <w:t xml:space="preserve"> </w:t>
      </w:r>
      <w:r w:rsidRPr="00FD1FDD">
        <w:rPr>
          <w:sz w:val="20"/>
        </w:rPr>
        <w:t xml:space="preserve"> wysokości </w:t>
      </w:r>
      <w:r w:rsidR="001574DF">
        <w:rPr>
          <w:sz w:val="20"/>
        </w:rPr>
        <w:t xml:space="preserve"> </w:t>
      </w:r>
      <w:r w:rsidRPr="00FD1FDD">
        <w:rPr>
          <w:sz w:val="20"/>
        </w:rPr>
        <w:t xml:space="preserve">drzewo posiada kilka pni – obwodu każdego z tych pni, nie posiada pnia – obwodu pnia poniżej korony drzewa. </w:t>
      </w:r>
    </w:p>
    <w:p w14:paraId="32193C54" w14:textId="77777777" w:rsidR="00842C78" w:rsidRPr="00FD1FDD" w:rsidRDefault="00842C78" w:rsidP="00842C78">
      <w:pPr>
        <w:numPr>
          <w:ilvl w:val="0"/>
          <w:numId w:val="1"/>
        </w:numPr>
        <w:autoSpaceDE w:val="0"/>
        <w:autoSpaceDN w:val="0"/>
        <w:adjustRightInd w:val="0"/>
        <w:ind w:left="426" w:hanging="426"/>
        <w:jc w:val="both"/>
        <w:rPr>
          <w:sz w:val="20"/>
          <w:szCs w:val="20"/>
        </w:rPr>
      </w:pPr>
      <w:r w:rsidRPr="00CF38B1">
        <w:rPr>
          <w:sz w:val="20"/>
        </w:rPr>
        <w:t xml:space="preserve">Brak </w:t>
      </w:r>
      <w:r w:rsidRPr="00FD1FDD">
        <w:rPr>
          <w:sz w:val="20"/>
        </w:rPr>
        <w:t>możliwości przeprowadzenia oględzin w terenie wyklucza możliwość usunięcia drzewa na podstawie zgłoszenia wniesionego do organu. W przypadku braku możliwości wejścia na teren nieruchomości, na której usytuowane jest planowane do usunięcia drzewo lub w przypadku braku możliwości identyfikacji drzewa na jej terenie z uwagi na nieobecność zgłaszającego podczas umówionych przez organ oględzin, konieczne będzie wyznaczenie kolejnego terminu ich przeprowadzenia. Wskazany wyżej termin dla wniesienia sprzeciwu do zgłoszenia liczyć się będzie od dnia przeprowadzenia skutecznych oględzin. W przypadku konieczności przeprowadzenia kilku oględzin w terenie z uwagi na liczbę drz</w:t>
      </w:r>
      <w:r>
        <w:rPr>
          <w:sz w:val="20"/>
        </w:rPr>
        <w:t>ew zgłoszonych do usunięcia, 14</w:t>
      </w:r>
      <w:r w:rsidRPr="00FD1FDD">
        <w:rPr>
          <w:sz w:val="20"/>
        </w:rPr>
        <w:t xml:space="preserve"> dniowy termin na wniesienie sprzeciwu liczy się od daty przeprowadzenia ostatnich oględzin na nieruchomości.   </w:t>
      </w:r>
    </w:p>
    <w:p w14:paraId="0D2C3D1B" w14:textId="77777777" w:rsidR="00842C78" w:rsidRPr="00F24745" w:rsidRDefault="00842C78" w:rsidP="00842C78">
      <w:pPr>
        <w:numPr>
          <w:ilvl w:val="0"/>
          <w:numId w:val="1"/>
        </w:numPr>
        <w:autoSpaceDE w:val="0"/>
        <w:autoSpaceDN w:val="0"/>
        <w:adjustRightInd w:val="0"/>
        <w:ind w:left="426" w:hanging="426"/>
        <w:jc w:val="both"/>
        <w:rPr>
          <w:sz w:val="20"/>
          <w:szCs w:val="20"/>
        </w:rPr>
      </w:pPr>
      <w:r w:rsidRPr="00681436">
        <w:rPr>
          <w:sz w:val="20"/>
        </w:rPr>
        <w:t xml:space="preserve">W terminie 14 </w:t>
      </w:r>
      <w:r w:rsidRPr="00FD1FDD">
        <w:rPr>
          <w:sz w:val="20"/>
        </w:rPr>
        <w:t xml:space="preserve">dni od dnia dokonania oględzin organ może, w drodze decyzji administracyjnej, wnieść sprzeciw. </w:t>
      </w:r>
      <w:r w:rsidRPr="00F24745">
        <w:rPr>
          <w:rStyle w:val="Pogrubienie"/>
          <w:b w:val="0"/>
          <w:sz w:val="20"/>
        </w:rPr>
        <w:t>Za dzień wniesienia sprzeciwu uznaje się dzień nadania decyzji administracyjnej w placówce pocztowej operatora albo w przypadku, o</w:t>
      </w:r>
      <w:r w:rsidR="00662959">
        <w:rPr>
          <w:rStyle w:val="Pogrubienie"/>
          <w:b w:val="0"/>
          <w:sz w:val="20"/>
        </w:rPr>
        <w:t> </w:t>
      </w:r>
      <w:r w:rsidRPr="00F24745">
        <w:rPr>
          <w:rStyle w:val="Pogrubienie"/>
          <w:b w:val="0"/>
          <w:sz w:val="20"/>
        </w:rPr>
        <w:t>którym mowa w art. 39¹ Kpa – dzień wprowadzenia do systemu teleinformatycznego.</w:t>
      </w:r>
      <w:r w:rsidRPr="00F24745">
        <w:rPr>
          <w:b/>
          <w:sz w:val="20"/>
        </w:rPr>
        <w:t xml:space="preserve"> </w:t>
      </w:r>
    </w:p>
    <w:p w14:paraId="7530FF6F" w14:textId="77777777" w:rsidR="00842C78" w:rsidRPr="000A1FEC" w:rsidRDefault="00842C78" w:rsidP="00842C78">
      <w:pPr>
        <w:numPr>
          <w:ilvl w:val="0"/>
          <w:numId w:val="1"/>
        </w:numPr>
        <w:autoSpaceDE w:val="0"/>
        <w:autoSpaceDN w:val="0"/>
        <w:adjustRightInd w:val="0"/>
        <w:ind w:left="426" w:hanging="426"/>
        <w:jc w:val="both"/>
        <w:rPr>
          <w:sz w:val="20"/>
          <w:szCs w:val="20"/>
        </w:rPr>
      </w:pPr>
      <w:r w:rsidRPr="00CF38B1">
        <w:rPr>
          <w:rStyle w:val="Pogrubienie"/>
          <w:b w:val="0"/>
          <w:sz w:val="20"/>
        </w:rPr>
        <w:t xml:space="preserve">W przypadku </w:t>
      </w:r>
      <w:r w:rsidRPr="00F24745">
        <w:rPr>
          <w:rStyle w:val="Pogrubienie"/>
          <w:b w:val="0"/>
          <w:sz w:val="20"/>
        </w:rPr>
        <w:t>niekompletnego zgłoszenia</w:t>
      </w:r>
      <w:r w:rsidRPr="00F24745">
        <w:rPr>
          <w:b/>
          <w:sz w:val="20"/>
        </w:rPr>
        <w:t xml:space="preserve"> </w:t>
      </w:r>
      <w:r w:rsidRPr="00F24745">
        <w:rPr>
          <w:sz w:val="20"/>
        </w:rPr>
        <w:t>zamiaru usunięcia drzewa</w:t>
      </w:r>
      <w:r w:rsidRPr="00F24745">
        <w:rPr>
          <w:b/>
          <w:sz w:val="20"/>
        </w:rPr>
        <w:t xml:space="preserve"> </w:t>
      </w:r>
      <w:r w:rsidRPr="00F24745">
        <w:rPr>
          <w:rStyle w:val="Pogrubienie"/>
          <w:b w:val="0"/>
          <w:sz w:val="20"/>
        </w:rPr>
        <w:t>organ w drodze postanowienia nakłada obowiązek jego uzupełnienia</w:t>
      </w:r>
      <w:r w:rsidRPr="00FD1FDD">
        <w:rPr>
          <w:b/>
          <w:sz w:val="20"/>
        </w:rPr>
        <w:t xml:space="preserve"> </w:t>
      </w:r>
      <w:r w:rsidRPr="00FD1FDD">
        <w:rPr>
          <w:sz w:val="20"/>
        </w:rPr>
        <w:t xml:space="preserve">w terminie </w:t>
      </w:r>
      <w:r w:rsidRPr="00F24745">
        <w:rPr>
          <w:rStyle w:val="Pogrubienie"/>
          <w:b w:val="0"/>
          <w:sz w:val="20"/>
        </w:rPr>
        <w:t>7 dni</w:t>
      </w:r>
      <w:r w:rsidRPr="00FD1FDD">
        <w:rPr>
          <w:sz w:val="20"/>
        </w:rPr>
        <w:t xml:space="preserve"> od dnia doręczenia postanowienia. Nałożenie przez organ obowiązku uzupełnienia zgłoszenia w trybie postanowienia przerywa bieg terminu na wniesienie sprzeciwu.</w:t>
      </w:r>
    </w:p>
    <w:p w14:paraId="73C4423A" w14:textId="77777777" w:rsidR="00973492" w:rsidRDefault="00973492" w:rsidP="005D6BA5">
      <w:pPr>
        <w:rPr>
          <w:b/>
          <w:sz w:val="20"/>
          <w:szCs w:val="20"/>
        </w:rPr>
      </w:pPr>
    </w:p>
    <w:p w14:paraId="4B2DA37B" w14:textId="77777777" w:rsidR="00921654" w:rsidRPr="0039113D" w:rsidRDefault="00921654" w:rsidP="005D6BA5">
      <w:pPr>
        <w:rPr>
          <w:b/>
          <w:sz w:val="20"/>
          <w:szCs w:val="20"/>
        </w:rPr>
      </w:pPr>
    </w:p>
    <w:p w14:paraId="30E57BA1" w14:textId="77777777" w:rsidR="0039113D" w:rsidRPr="0039113D" w:rsidRDefault="0039113D" w:rsidP="005D6BA5">
      <w:pPr>
        <w:jc w:val="center"/>
        <w:rPr>
          <w:rFonts w:eastAsiaTheme="minorHAnsi"/>
          <w:b/>
          <w:bCs/>
          <w:sz w:val="20"/>
          <w:szCs w:val="20"/>
          <w:lang w:eastAsia="en-US"/>
        </w:rPr>
      </w:pPr>
      <w:r w:rsidRPr="0039113D">
        <w:rPr>
          <w:rFonts w:eastAsiaTheme="minorHAnsi"/>
          <w:b/>
          <w:bCs/>
          <w:sz w:val="20"/>
          <w:szCs w:val="20"/>
          <w:lang w:eastAsia="en-US"/>
        </w:rPr>
        <w:t>KLAUZULA INFORMACYJNA</w:t>
      </w:r>
    </w:p>
    <w:p w14:paraId="6EC49013" w14:textId="77777777" w:rsidR="0039113D" w:rsidRPr="0039113D" w:rsidRDefault="0039113D" w:rsidP="005D6BA5">
      <w:pPr>
        <w:jc w:val="both"/>
        <w:rPr>
          <w:rFonts w:eastAsiaTheme="minorHAnsi"/>
          <w:sz w:val="20"/>
          <w:szCs w:val="20"/>
          <w:lang w:eastAsia="en-US"/>
        </w:rPr>
      </w:pPr>
      <w:r w:rsidRPr="0039113D">
        <w:rPr>
          <w:rFonts w:eastAsiaTheme="minorHAnsi"/>
          <w:sz w:val="20"/>
          <w:szCs w:val="20"/>
          <w:lang w:eastAsia="en-US"/>
        </w:rPr>
        <w:t xml:space="preserve">Zgodnie z art. 13 ust. 1 Rozporządzenia Parlamentu Europejskiego i Rady UE 2016/679 z dnia 27 kwietnia 2016 r. w sprawie ochrony osób fizycznych w związku z przetwarzaniem danych osobowych i w sprawie swobodnego przepływu takich danych </w:t>
      </w:r>
      <w:r w:rsidR="000A1FEC">
        <w:rPr>
          <w:rFonts w:eastAsiaTheme="minorHAnsi"/>
          <w:sz w:val="20"/>
          <w:szCs w:val="20"/>
          <w:lang w:eastAsia="en-US"/>
        </w:rPr>
        <w:t xml:space="preserve">         </w:t>
      </w:r>
      <w:r w:rsidRPr="0039113D">
        <w:rPr>
          <w:rFonts w:eastAsiaTheme="minorHAnsi"/>
          <w:sz w:val="20"/>
          <w:szCs w:val="20"/>
          <w:lang w:eastAsia="en-US"/>
        </w:rPr>
        <w:t>oraz uchylenia dyrektywy 95/46/WE (ogólne rozporządzenie o ochronie danych) Dz. U. UE. L. 119.1 z 04.05.2016 Administrator Danych przekazuje następujące informacje:</w:t>
      </w:r>
    </w:p>
    <w:p w14:paraId="05D818C6" w14:textId="26E8928F" w:rsidR="0039113D" w:rsidRPr="00CE300C" w:rsidRDefault="0039113D" w:rsidP="005D6BA5">
      <w:pPr>
        <w:numPr>
          <w:ilvl w:val="0"/>
          <w:numId w:val="9"/>
        </w:numPr>
        <w:spacing w:line="259" w:lineRule="auto"/>
        <w:contextualSpacing/>
        <w:jc w:val="both"/>
        <w:rPr>
          <w:rFonts w:eastAsiaTheme="minorHAnsi"/>
          <w:color w:val="000000" w:themeColor="text1"/>
          <w:sz w:val="20"/>
          <w:szCs w:val="20"/>
          <w:lang w:eastAsia="en-US"/>
        </w:rPr>
      </w:pPr>
      <w:r w:rsidRPr="0039113D">
        <w:rPr>
          <w:rFonts w:eastAsiaTheme="minorHAnsi"/>
          <w:sz w:val="20"/>
          <w:szCs w:val="20"/>
          <w:lang w:eastAsia="en-US"/>
        </w:rPr>
        <w:t>Administratorem Pani/Pana danych w Urzędzie Gminy Łanięta jest Wójt Gminy Łanięta z siedzibą w Łaniętach, Łanięta 16, 99-306 Łanięta</w:t>
      </w:r>
      <w:r w:rsidR="00CE102A">
        <w:rPr>
          <w:rFonts w:eastAsiaTheme="minorHAnsi"/>
          <w:sz w:val="20"/>
          <w:szCs w:val="20"/>
          <w:lang w:eastAsia="en-US"/>
        </w:rPr>
        <w:t>;</w:t>
      </w:r>
      <w:r w:rsidR="00CE102A" w:rsidRPr="00CE102A">
        <w:rPr>
          <w:rFonts w:asciiTheme="minorHAnsi" w:hAnsiTheme="minorHAnsi" w:cstheme="minorHAnsi"/>
          <w:sz w:val="17"/>
          <w:szCs w:val="17"/>
        </w:rPr>
        <w:t xml:space="preserve"> </w:t>
      </w:r>
      <w:r w:rsidR="00CE102A" w:rsidRPr="00CE102A">
        <w:rPr>
          <w:rFonts w:eastAsiaTheme="minorHAnsi"/>
          <w:sz w:val="20"/>
          <w:szCs w:val="20"/>
          <w:lang w:eastAsia="en-US"/>
        </w:rPr>
        <w:t>tymczasowa siedziba i aktualny adres do korespondencji: Witoldów 6A, 99-306 Łanięta.</w:t>
      </w:r>
    </w:p>
    <w:p w14:paraId="4E3B1EBF" w14:textId="77777777" w:rsidR="0039113D" w:rsidRPr="0039113D" w:rsidRDefault="0039113D" w:rsidP="005D6BA5">
      <w:pPr>
        <w:numPr>
          <w:ilvl w:val="0"/>
          <w:numId w:val="9"/>
        </w:numPr>
        <w:spacing w:line="259" w:lineRule="auto"/>
        <w:contextualSpacing/>
        <w:jc w:val="both"/>
        <w:rPr>
          <w:rFonts w:eastAsiaTheme="minorHAnsi"/>
          <w:sz w:val="20"/>
          <w:szCs w:val="20"/>
          <w:lang w:eastAsia="en-US"/>
        </w:rPr>
      </w:pPr>
      <w:r w:rsidRPr="00CE300C">
        <w:rPr>
          <w:rFonts w:eastAsiaTheme="minorHAnsi"/>
          <w:color w:val="000000" w:themeColor="text1"/>
          <w:sz w:val="20"/>
          <w:szCs w:val="20"/>
          <w:lang w:eastAsia="en-US"/>
        </w:rPr>
        <w:t>Inspektorem ochrony danych osobowych jest Paweł Modrzejewski, kontakt: inspektor@kiodo.pl, tel</w:t>
      </w:r>
      <w:r w:rsidRPr="0039113D">
        <w:rPr>
          <w:rFonts w:eastAsiaTheme="minorHAnsi"/>
          <w:sz w:val="20"/>
          <w:szCs w:val="20"/>
          <w:lang w:eastAsia="en-US"/>
        </w:rPr>
        <w:t>. 544 544 001.</w:t>
      </w:r>
    </w:p>
    <w:p w14:paraId="4D1775C7" w14:textId="77777777" w:rsidR="0039113D" w:rsidRPr="0039113D" w:rsidRDefault="0039113D" w:rsidP="005D6BA5">
      <w:pPr>
        <w:numPr>
          <w:ilvl w:val="0"/>
          <w:numId w:val="9"/>
        </w:numPr>
        <w:spacing w:line="259" w:lineRule="auto"/>
        <w:contextualSpacing/>
        <w:jc w:val="both"/>
        <w:rPr>
          <w:rFonts w:eastAsiaTheme="minorHAnsi"/>
          <w:sz w:val="20"/>
          <w:szCs w:val="20"/>
          <w:lang w:eastAsia="en-US"/>
        </w:rPr>
      </w:pPr>
      <w:r w:rsidRPr="0039113D">
        <w:rPr>
          <w:rFonts w:eastAsiaTheme="minorHAnsi"/>
          <w:sz w:val="20"/>
          <w:szCs w:val="20"/>
          <w:lang w:eastAsia="en-US"/>
        </w:rPr>
        <w:t>Pani/Pana dane osobowe będą przetwarzane w celu realizacji zadań związanych</w:t>
      </w:r>
      <w:r>
        <w:rPr>
          <w:rFonts w:eastAsiaTheme="minorHAnsi"/>
          <w:sz w:val="20"/>
          <w:szCs w:val="20"/>
          <w:lang w:eastAsia="en-US"/>
        </w:rPr>
        <w:t xml:space="preserve"> </w:t>
      </w:r>
      <w:r w:rsidRPr="0039113D">
        <w:rPr>
          <w:rFonts w:eastAsiaTheme="minorHAnsi"/>
          <w:sz w:val="20"/>
          <w:szCs w:val="20"/>
          <w:lang w:eastAsia="en-US"/>
        </w:rPr>
        <w:t>z ochroną terenów zieleni</w:t>
      </w:r>
      <w:r>
        <w:rPr>
          <w:rFonts w:eastAsiaTheme="minorHAnsi"/>
          <w:sz w:val="20"/>
          <w:szCs w:val="20"/>
          <w:lang w:eastAsia="en-US"/>
        </w:rPr>
        <w:t xml:space="preserve"> </w:t>
      </w:r>
      <w:r w:rsidR="000A1FEC">
        <w:rPr>
          <w:rFonts w:eastAsiaTheme="minorHAnsi"/>
          <w:sz w:val="20"/>
          <w:szCs w:val="20"/>
          <w:lang w:eastAsia="en-US"/>
        </w:rPr>
        <w:t xml:space="preserve">                          </w:t>
      </w:r>
      <w:r w:rsidRPr="0039113D">
        <w:rPr>
          <w:rFonts w:eastAsiaTheme="minorHAnsi"/>
          <w:sz w:val="20"/>
          <w:szCs w:val="20"/>
          <w:lang w:eastAsia="en-US"/>
        </w:rPr>
        <w:t>i zadrzewień, na podstawie art. 6 ust. 1 lit. c RODO</w:t>
      </w:r>
      <w:r>
        <w:rPr>
          <w:rFonts w:eastAsiaTheme="minorHAnsi"/>
          <w:sz w:val="20"/>
          <w:szCs w:val="20"/>
          <w:lang w:eastAsia="en-US"/>
        </w:rPr>
        <w:t xml:space="preserve"> </w:t>
      </w:r>
      <w:r w:rsidRPr="0039113D">
        <w:rPr>
          <w:rFonts w:eastAsiaTheme="minorHAnsi"/>
          <w:sz w:val="20"/>
          <w:szCs w:val="20"/>
          <w:lang w:eastAsia="en-US"/>
        </w:rPr>
        <w:t>(tj. przetwarzanie jest niezbędne do wypełnienia obowiązku prawnego ciążącego</w:t>
      </w:r>
      <w:r>
        <w:rPr>
          <w:rFonts w:eastAsiaTheme="minorHAnsi"/>
          <w:sz w:val="20"/>
          <w:szCs w:val="20"/>
          <w:lang w:eastAsia="en-US"/>
        </w:rPr>
        <w:t xml:space="preserve"> </w:t>
      </w:r>
      <w:r w:rsidRPr="0039113D">
        <w:rPr>
          <w:rFonts w:eastAsiaTheme="minorHAnsi"/>
          <w:sz w:val="20"/>
          <w:szCs w:val="20"/>
          <w:lang w:eastAsia="en-US"/>
        </w:rPr>
        <w:t>na administratorze) w związku z ustawą z dnia 16 kwietnia 2004 r. o ochronie przyrody.</w:t>
      </w:r>
    </w:p>
    <w:p w14:paraId="180E3ED1" w14:textId="77777777" w:rsidR="0039113D" w:rsidRPr="0039113D" w:rsidRDefault="0039113D" w:rsidP="005D6BA5">
      <w:pPr>
        <w:numPr>
          <w:ilvl w:val="0"/>
          <w:numId w:val="9"/>
        </w:numPr>
        <w:spacing w:line="259" w:lineRule="auto"/>
        <w:contextualSpacing/>
        <w:jc w:val="both"/>
        <w:rPr>
          <w:rFonts w:eastAsiaTheme="minorHAnsi"/>
          <w:sz w:val="20"/>
          <w:szCs w:val="20"/>
          <w:lang w:eastAsia="en-US"/>
        </w:rPr>
      </w:pPr>
      <w:r w:rsidRPr="0039113D">
        <w:rPr>
          <w:rFonts w:eastAsiaTheme="minorHAnsi"/>
          <w:sz w:val="20"/>
          <w:szCs w:val="20"/>
          <w:lang w:eastAsia="en-US"/>
        </w:rPr>
        <w:t>Odbiorcami Pani/Pana danych będą podmioty uprawnione do uzyskania danych osobowych na podstawie przepisów prawa, a także podmioty, z którymi Administrator zawarł stosowne umowy powierzenia (np. w zakresie obsługi IT, usługi kurierskie).</w:t>
      </w:r>
    </w:p>
    <w:p w14:paraId="758CA480" w14:textId="77777777" w:rsidR="0039113D" w:rsidRPr="0039113D" w:rsidRDefault="0039113D" w:rsidP="005D6BA5">
      <w:pPr>
        <w:numPr>
          <w:ilvl w:val="0"/>
          <w:numId w:val="9"/>
        </w:numPr>
        <w:spacing w:line="259" w:lineRule="auto"/>
        <w:contextualSpacing/>
        <w:jc w:val="both"/>
        <w:rPr>
          <w:rFonts w:eastAsiaTheme="minorHAnsi"/>
          <w:sz w:val="20"/>
          <w:szCs w:val="20"/>
          <w:lang w:eastAsia="en-US"/>
        </w:rPr>
      </w:pPr>
      <w:r w:rsidRPr="0039113D">
        <w:rPr>
          <w:rFonts w:eastAsiaTheme="minorHAnsi"/>
          <w:sz w:val="20"/>
          <w:szCs w:val="20"/>
          <w:lang w:eastAsia="en-US"/>
        </w:rPr>
        <w:t>Pani/Pana dane osobowe będą przetwarzane przez okres niezbędny do realizacji celów oraz przechowywane przez okres 5 lat, w celu realizacji obowiązku archiwizacyjnego wynikającego z przepisów prawa.</w:t>
      </w:r>
    </w:p>
    <w:p w14:paraId="2F8FB4C4" w14:textId="77777777" w:rsidR="0039113D" w:rsidRPr="0039113D" w:rsidRDefault="0039113D" w:rsidP="005D6BA5">
      <w:pPr>
        <w:numPr>
          <w:ilvl w:val="0"/>
          <w:numId w:val="9"/>
        </w:numPr>
        <w:spacing w:line="259" w:lineRule="auto"/>
        <w:contextualSpacing/>
        <w:jc w:val="both"/>
        <w:rPr>
          <w:rFonts w:eastAsiaTheme="minorHAnsi"/>
          <w:sz w:val="20"/>
          <w:szCs w:val="20"/>
          <w:lang w:eastAsia="en-US"/>
        </w:rPr>
      </w:pPr>
      <w:r w:rsidRPr="0039113D">
        <w:rPr>
          <w:rFonts w:eastAsiaTheme="minorHAnsi"/>
          <w:sz w:val="20"/>
          <w:szCs w:val="20"/>
          <w:lang w:eastAsia="en-US"/>
        </w:rPr>
        <w:t>Posiada Pani/Pan prawo do żądania od Administratora dostępu do treści swoich danych osobowych, prawo do ich sprostowania, ograniczenia przetwarzania, prawo do wniesienia sprzeciwu wobec przetwarzania swoich danych, prawo</w:t>
      </w:r>
      <w:r>
        <w:rPr>
          <w:rFonts w:eastAsiaTheme="minorHAnsi"/>
          <w:sz w:val="20"/>
          <w:szCs w:val="20"/>
          <w:lang w:eastAsia="en-US"/>
        </w:rPr>
        <w:t xml:space="preserve"> </w:t>
      </w:r>
      <w:r w:rsidRPr="0039113D">
        <w:rPr>
          <w:rFonts w:eastAsiaTheme="minorHAnsi"/>
          <w:sz w:val="20"/>
          <w:szCs w:val="20"/>
          <w:lang w:eastAsia="en-US"/>
        </w:rPr>
        <w:t>do przenoszenia swoich danych.</w:t>
      </w:r>
    </w:p>
    <w:p w14:paraId="37169D31" w14:textId="77777777" w:rsidR="0039113D" w:rsidRPr="0039113D" w:rsidRDefault="0039113D" w:rsidP="005D6BA5">
      <w:pPr>
        <w:numPr>
          <w:ilvl w:val="0"/>
          <w:numId w:val="9"/>
        </w:numPr>
        <w:spacing w:line="259" w:lineRule="auto"/>
        <w:contextualSpacing/>
        <w:jc w:val="both"/>
        <w:rPr>
          <w:rFonts w:eastAsiaTheme="minorHAnsi"/>
          <w:sz w:val="20"/>
          <w:szCs w:val="20"/>
          <w:lang w:eastAsia="en-US"/>
        </w:rPr>
      </w:pPr>
      <w:r w:rsidRPr="0039113D">
        <w:rPr>
          <w:rFonts w:eastAsiaTheme="minorHAnsi"/>
          <w:sz w:val="20"/>
          <w:szCs w:val="20"/>
          <w:lang w:eastAsia="en-US"/>
        </w:rPr>
        <w:t>Ma Pani/Pan prawo wniesienia skargi do PUODO gdy uzna, że przetwarzanie Pani/Pana danych osobowych narusza przepisy Rozporządzenia.</w:t>
      </w:r>
    </w:p>
    <w:p w14:paraId="79994068" w14:textId="77777777" w:rsidR="0039113D" w:rsidRPr="0039113D" w:rsidRDefault="0039113D" w:rsidP="005D6BA5">
      <w:pPr>
        <w:numPr>
          <w:ilvl w:val="0"/>
          <w:numId w:val="9"/>
        </w:numPr>
        <w:spacing w:line="259" w:lineRule="auto"/>
        <w:contextualSpacing/>
        <w:jc w:val="both"/>
        <w:rPr>
          <w:rFonts w:eastAsiaTheme="minorHAnsi"/>
          <w:sz w:val="20"/>
          <w:szCs w:val="20"/>
          <w:lang w:eastAsia="en-US"/>
        </w:rPr>
      </w:pPr>
      <w:r w:rsidRPr="0039113D">
        <w:rPr>
          <w:rFonts w:eastAsiaTheme="minorHAnsi"/>
          <w:sz w:val="20"/>
          <w:szCs w:val="20"/>
          <w:lang w:eastAsia="en-US"/>
        </w:rPr>
        <w:t xml:space="preserve">Podanie przez Panią/Pana danych osobowych w zakresie wymaganym obowiązującymi przepisami prawa jest obligatoryjne, na podstawie art. 83f ust. 5 ustawy z dnia 16 kwietnia 2004 r. o ochronie przyrody (Dz. U. z 2020, </w:t>
      </w:r>
      <w:r w:rsidR="000A1FEC">
        <w:rPr>
          <w:rFonts w:eastAsiaTheme="minorHAnsi"/>
          <w:sz w:val="20"/>
          <w:szCs w:val="20"/>
          <w:lang w:eastAsia="en-US"/>
        </w:rPr>
        <w:t xml:space="preserve">     </w:t>
      </w:r>
      <w:r w:rsidRPr="0039113D">
        <w:rPr>
          <w:rFonts w:eastAsiaTheme="minorHAnsi"/>
          <w:sz w:val="20"/>
          <w:szCs w:val="20"/>
          <w:lang w:eastAsia="en-US"/>
        </w:rPr>
        <w:t>poz. 55</w:t>
      </w:r>
      <w:r>
        <w:rPr>
          <w:rFonts w:eastAsiaTheme="minorHAnsi"/>
          <w:sz w:val="20"/>
          <w:szCs w:val="20"/>
          <w:lang w:eastAsia="en-US"/>
        </w:rPr>
        <w:t xml:space="preserve"> </w:t>
      </w:r>
      <w:r w:rsidRPr="0039113D">
        <w:rPr>
          <w:rFonts w:eastAsiaTheme="minorHAnsi"/>
          <w:sz w:val="20"/>
          <w:szCs w:val="20"/>
          <w:lang w:eastAsia="en-US"/>
        </w:rPr>
        <w:t>z późn. zm.).</w:t>
      </w:r>
    </w:p>
    <w:p w14:paraId="0748CD4C" w14:textId="77777777" w:rsidR="0039113D" w:rsidRPr="0039113D" w:rsidRDefault="0039113D" w:rsidP="005D6BA5">
      <w:pPr>
        <w:numPr>
          <w:ilvl w:val="0"/>
          <w:numId w:val="9"/>
        </w:numPr>
        <w:spacing w:line="259" w:lineRule="auto"/>
        <w:contextualSpacing/>
        <w:jc w:val="both"/>
        <w:rPr>
          <w:rFonts w:eastAsiaTheme="minorHAnsi"/>
          <w:sz w:val="20"/>
          <w:szCs w:val="20"/>
          <w:lang w:eastAsia="en-US"/>
        </w:rPr>
      </w:pPr>
      <w:r w:rsidRPr="0039113D">
        <w:rPr>
          <w:rFonts w:eastAsiaTheme="minorHAnsi"/>
          <w:sz w:val="20"/>
          <w:szCs w:val="20"/>
          <w:lang w:eastAsia="en-US"/>
        </w:rPr>
        <w:t>Pani/Pana dane osobowe nie będą przetwarzane w sposób zautomatyzowany i nie będą profilowane.</w:t>
      </w:r>
    </w:p>
    <w:p w14:paraId="0EF8854C" w14:textId="77777777" w:rsidR="0039113D" w:rsidRPr="0039113D" w:rsidRDefault="0039113D" w:rsidP="005D6BA5">
      <w:pPr>
        <w:numPr>
          <w:ilvl w:val="0"/>
          <w:numId w:val="9"/>
        </w:numPr>
        <w:spacing w:line="259" w:lineRule="auto"/>
        <w:contextualSpacing/>
        <w:jc w:val="both"/>
        <w:rPr>
          <w:rFonts w:eastAsiaTheme="minorHAnsi"/>
          <w:sz w:val="20"/>
          <w:szCs w:val="20"/>
          <w:lang w:eastAsia="en-US"/>
        </w:rPr>
      </w:pPr>
      <w:r w:rsidRPr="0039113D">
        <w:rPr>
          <w:rFonts w:eastAsiaTheme="minorHAnsi"/>
          <w:sz w:val="20"/>
          <w:szCs w:val="20"/>
          <w:lang w:eastAsia="en-US"/>
        </w:rPr>
        <w:t>Pani/Pana dane nie będą przekazywane do Państw trzecich</w:t>
      </w:r>
      <w:r w:rsidR="005D6BA5">
        <w:rPr>
          <w:rFonts w:eastAsiaTheme="minorHAnsi"/>
          <w:sz w:val="20"/>
          <w:szCs w:val="20"/>
          <w:lang w:eastAsia="en-US"/>
        </w:rPr>
        <w:t>.</w:t>
      </w:r>
    </w:p>
    <w:p w14:paraId="6F1E8049" w14:textId="77777777" w:rsidR="00AD677B" w:rsidRPr="00973492" w:rsidRDefault="00973492" w:rsidP="005D6BA5">
      <w:pPr>
        <w:ind w:left="360"/>
        <w:jc w:val="both"/>
        <w:rPr>
          <w:b/>
          <w:sz w:val="18"/>
          <w:szCs w:val="18"/>
        </w:rPr>
      </w:pPr>
      <w:r w:rsidRPr="00973492">
        <w:rPr>
          <w:b/>
          <w:sz w:val="18"/>
          <w:szCs w:val="18"/>
        </w:rPr>
        <w:t>Administrator dokłada wszelkich starań, aby zapewnić wszelkie środki fizycznej, technicznej i organizacyjnej ochrony danych osobowych przed ich przypadkowym czy umyślnym zniszczeniem, przypadkową utratą, zmianą, nieuprawnionym ujawnieniem, wykorzystaniem czy dostępem, zgodnie ze wszystkimi obowiązującymi przepisami.</w:t>
      </w:r>
    </w:p>
    <w:sectPr w:rsidR="00AD677B" w:rsidRPr="00973492" w:rsidSect="00842C7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Arial" w:hAnsi="Arial" w:cs="Arial"/>
        <w:b w:val="0"/>
        <w:i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8775DDD"/>
    <w:multiLevelType w:val="hybridMultilevel"/>
    <w:tmpl w:val="26144842"/>
    <w:lvl w:ilvl="0" w:tplc="0994F15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855859"/>
    <w:multiLevelType w:val="hybridMultilevel"/>
    <w:tmpl w:val="7B7A7AF8"/>
    <w:lvl w:ilvl="0" w:tplc="9A20231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EFD0082"/>
    <w:multiLevelType w:val="hybridMultilevel"/>
    <w:tmpl w:val="2DC8B4A4"/>
    <w:lvl w:ilvl="0" w:tplc="8488D88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216C519A"/>
    <w:multiLevelType w:val="hybridMultilevel"/>
    <w:tmpl w:val="BC162990"/>
    <w:lvl w:ilvl="0" w:tplc="27A675F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27F82106"/>
    <w:multiLevelType w:val="hybridMultilevel"/>
    <w:tmpl w:val="4164170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AA475DF"/>
    <w:multiLevelType w:val="hybridMultilevel"/>
    <w:tmpl w:val="7862B4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0225F9B"/>
    <w:multiLevelType w:val="hybridMultilevel"/>
    <w:tmpl w:val="97FAD5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7726EAE"/>
    <w:multiLevelType w:val="hybridMultilevel"/>
    <w:tmpl w:val="7CDA466E"/>
    <w:lvl w:ilvl="0" w:tplc="7FC2B46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DE2648D"/>
    <w:multiLevelType w:val="hybridMultilevel"/>
    <w:tmpl w:val="21CC1AE0"/>
    <w:lvl w:ilvl="0" w:tplc="0415000F">
      <w:start w:val="1"/>
      <w:numFmt w:val="decimal"/>
      <w:lvlText w:val="%1."/>
      <w:lvlJc w:val="left"/>
      <w:pPr>
        <w:tabs>
          <w:tab w:val="num" w:pos="720"/>
        </w:tabs>
        <w:ind w:left="720" w:hanging="360"/>
      </w:pPr>
      <w:rPr>
        <w:rFonts w:hint="default"/>
        <w:b w:val="0"/>
      </w:rPr>
    </w:lvl>
    <w:lvl w:ilvl="1" w:tplc="47D2964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290869488">
    <w:abstractNumId w:val="7"/>
  </w:num>
  <w:num w:numId="2" w16cid:durableId="442456208">
    <w:abstractNumId w:val="0"/>
  </w:num>
  <w:num w:numId="3" w16cid:durableId="1859853763">
    <w:abstractNumId w:val="9"/>
  </w:num>
  <w:num w:numId="4" w16cid:durableId="136656151">
    <w:abstractNumId w:val="6"/>
  </w:num>
  <w:num w:numId="5" w16cid:durableId="1066100519">
    <w:abstractNumId w:val="8"/>
  </w:num>
  <w:num w:numId="6" w16cid:durableId="1915818492">
    <w:abstractNumId w:val="4"/>
  </w:num>
  <w:num w:numId="7" w16cid:durableId="810249353">
    <w:abstractNumId w:val="2"/>
  </w:num>
  <w:num w:numId="8" w16cid:durableId="264464888">
    <w:abstractNumId w:val="3"/>
  </w:num>
  <w:num w:numId="9" w16cid:durableId="207646890">
    <w:abstractNumId w:val="1"/>
  </w:num>
  <w:num w:numId="10" w16cid:durableId="11672850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doNotCompress"/>
  <w:compat>
    <w:compatSetting w:name="compatibilityMode" w:uri="http://schemas.microsoft.com/office/word" w:val="12"/>
    <w:compatSetting w:name="useWord2013TrackBottomHyphenation" w:uri="http://schemas.microsoft.com/office/word" w:val="1"/>
  </w:compat>
  <w:rsids>
    <w:rsidRoot w:val="00842C78"/>
    <w:rsid w:val="00082D34"/>
    <w:rsid w:val="000A1FEC"/>
    <w:rsid w:val="000B0117"/>
    <w:rsid w:val="000C5FCB"/>
    <w:rsid w:val="00121216"/>
    <w:rsid w:val="0014573E"/>
    <w:rsid w:val="001574DF"/>
    <w:rsid w:val="0016242B"/>
    <w:rsid w:val="001700CF"/>
    <w:rsid w:val="001F108C"/>
    <w:rsid w:val="00246FA2"/>
    <w:rsid w:val="0025375B"/>
    <w:rsid w:val="00276E0A"/>
    <w:rsid w:val="00285F71"/>
    <w:rsid w:val="002C086E"/>
    <w:rsid w:val="002C55B8"/>
    <w:rsid w:val="002E48DA"/>
    <w:rsid w:val="00316FFF"/>
    <w:rsid w:val="00327A98"/>
    <w:rsid w:val="0039113D"/>
    <w:rsid w:val="003C67E2"/>
    <w:rsid w:val="00424D56"/>
    <w:rsid w:val="0046290E"/>
    <w:rsid w:val="00476230"/>
    <w:rsid w:val="004A3AB4"/>
    <w:rsid w:val="004F0E33"/>
    <w:rsid w:val="004F1E11"/>
    <w:rsid w:val="00507D6B"/>
    <w:rsid w:val="005450C6"/>
    <w:rsid w:val="005513C3"/>
    <w:rsid w:val="00577A6C"/>
    <w:rsid w:val="00592A06"/>
    <w:rsid w:val="005C46A4"/>
    <w:rsid w:val="005C68DB"/>
    <w:rsid w:val="005D1855"/>
    <w:rsid w:val="005D6BA5"/>
    <w:rsid w:val="005E69AA"/>
    <w:rsid w:val="005F63EA"/>
    <w:rsid w:val="00600832"/>
    <w:rsid w:val="00662959"/>
    <w:rsid w:val="006700B5"/>
    <w:rsid w:val="00681436"/>
    <w:rsid w:val="00681C83"/>
    <w:rsid w:val="007022FA"/>
    <w:rsid w:val="00742487"/>
    <w:rsid w:val="00766152"/>
    <w:rsid w:val="007C18A0"/>
    <w:rsid w:val="007E59E2"/>
    <w:rsid w:val="007E5C78"/>
    <w:rsid w:val="007F0A43"/>
    <w:rsid w:val="007F7B60"/>
    <w:rsid w:val="00842C78"/>
    <w:rsid w:val="008515CD"/>
    <w:rsid w:val="00864E8F"/>
    <w:rsid w:val="008C0911"/>
    <w:rsid w:val="008F77CD"/>
    <w:rsid w:val="00921654"/>
    <w:rsid w:val="0093613D"/>
    <w:rsid w:val="00951A61"/>
    <w:rsid w:val="00973492"/>
    <w:rsid w:val="00A121CD"/>
    <w:rsid w:val="00A21712"/>
    <w:rsid w:val="00A335CA"/>
    <w:rsid w:val="00A82963"/>
    <w:rsid w:val="00AA3C90"/>
    <w:rsid w:val="00AD677B"/>
    <w:rsid w:val="00B44BB3"/>
    <w:rsid w:val="00B54C4E"/>
    <w:rsid w:val="00B62FA7"/>
    <w:rsid w:val="00BA0F93"/>
    <w:rsid w:val="00C301C3"/>
    <w:rsid w:val="00C7766E"/>
    <w:rsid w:val="00C821AA"/>
    <w:rsid w:val="00C94FE9"/>
    <w:rsid w:val="00CA2F49"/>
    <w:rsid w:val="00CE102A"/>
    <w:rsid w:val="00CE300C"/>
    <w:rsid w:val="00CF38B1"/>
    <w:rsid w:val="00D233B8"/>
    <w:rsid w:val="00D71CBA"/>
    <w:rsid w:val="00D7315F"/>
    <w:rsid w:val="00DB1185"/>
    <w:rsid w:val="00DB73A4"/>
    <w:rsid w:val="00E173B6"/>
    <w:rsid w:val="00E27659"/>
    <w:rsid w:val="00E349D9"/>
    <w:rsid w:val="00E5447C"/>
    <w:rsid w:val="00E609A8"/>
    <w:rsid w:val="00E633BC"/>
    <w:rsid w:val="00E95971"/>
    <w:rsid w:val="00EB5806"/>
    <w:rsid w:val="00EC2B7D"/>
    <w:rsid w:val="00ED62CC"/>
    <w:rsid w:val="00EF209D"/>
    <w:rsid w:val="00F228F1"/>
    <w:rsid w:val="00F247EF"/>
    <w:rsid w:val="00F37784"/>
    <w:rsid w:val="00F43BA0"/>
    <w:rsid w:val="00F573B6"/>
    <w:rsid w:val="00F85B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FE571E"/>
  <w15:docId w15:val="{C3360DDE-F902-426F-83E7-81E04DE6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2C7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842C78"/>
    <w:rPr>
      <w:b/>
      <w:bCs/>
    </w:rPr>
  </w:style>
  <w:style w:type="character" w:styleId="Hipercze">
    <w:name w:val="Hyperlink"/>
    <w:rsid w:val="00842C78"/>
    <w:rPr>
      <w:color w:val="000080"/>
      <w:u w:val="single"/>
    </w:rPr>
  </w:style>
  <w:style w:type="paragraph" w:customStyle="1" w:styleId="Akapitzlist1">
    <w:name w:val="Akapit z listą1"/>
    <w:basedOn w:val="Normalny"/>
    <w:rsid w:val="00842C78"/>
    <w:pPr>
      <w:widowControl w:val="0"/>
      <w:suppressAutoHyphens/>
      <w:ind w:left="720" w:right="1134"/>
      <w:contextualSpacing/>
    </w:pPr>
    <w:rPr>
      <w:rFonts w:eastAsia="SimSun" w:cs="Mangal"/>
      <w:kern w:val="1"/>
      <w:lang w:eastAsia="zh-CN" w:bidi="hi-IN"/>
    </w:rPr>
  </w:style>
  <w:style w:type="paragraph" w:styleId="Tekstdymka">
    <w:name w:val="Balloon Text"/>
    <w:basedOn w:val="Normalny"/>
    <w:link w:val="TekstdymkaZnak"/>
    <w:uiPriority w:val="99"/>
    <w:semiHidden/>
    <w:unhideWhenUsed/>
    <w:rsid w:val="00842C78"/>
    <w:rPr>
      <w:rFonts w:ascii="Segoe UI" w:hAnsi="Segoe UI" w:cs="Segoe UI"/>
      <w:sz w:val="18"/>
      <w:szCs w:val="18"/>
    </w:rPr>
  </w:style>
  <w:style w:type="character" w:customStyle="1" w:styleId="TekstdymkaZnak">
    <w:name w:val="Tekst dymka Znak"/>
    <w:basedOn w:val="Domylnaczcionkaakapitu"/>
    <w:link w:val="Tekstdymka"/>
    <w:uiPriority w:val="99"/>
    <w:semiHidden/>
    <w:rsid w:val="00842C78"/>
    <w:rPr>
      <w:rFonts w:ascii="Segoe UI" w:eastAsia="Times New Roman" w:hAnsi="Segoe UI" w:cs="Segoe UI"/>
      <w:sz w:val="18"/>
      <w:szCs w:val="18"/>
      <w:lang w:eastAsia="pl-PL"/>
    </w:rPr>
  </w:style>
  <w:style w:type="paragraph" w:styleId="Akapitzlist">
    <w:name w:val="List Paragraph"/>
    <w:basedOn w:val="Normalny"/>
    <w:uiPriority w:val="34"/>
    <w:qFormat/>
    <w:rsid w:val="006629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glanieta@op.pl%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8248E-0ECB-4F0C-A4FB-03BF6B1A1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1178</Words>
  <Characters>7068</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dc:creator>
  <cp:lastModifiedBy>Bartosz Szustowski</cp:lastModifiedBy>
  <cp:revision>11</cp:revision>
  <cp:lastPrinted>2021-10-15T06:47:00Z</cp:lastPrinted>
  <dcterms:created xsi:type="dcterms:W3CDTF">2021-10-15T08:04:00Z</dcterms:created>
  <dcterms:modified xsi:type="dcterms:W3CDTF">2025-09-04T10:35:00Z</dcterms:modified>
</cp:coreProperties>
</file>