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9F" w:rsidRDefault="00C23B9F" w:rsidP="00C438DF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A76234" w:rsidRPr="00746609" w:rsidRDefault="00A76234" w:rsidP="00305A11">
      <w:pPr>
        <w:spacing w:after="0" w:line="276" w:lineRule="auto"/>
        <w:ind w:firstLine="709"/>
        <w:jc w:val="right"/>
        <w:rPr>
          <w:rFonts w:ascii="Arial" w:hAnsi="Arial" w:cs="Arial"/>
          <w:i/>
          <w:sz w:val="20"/>
          <w:szCs w:val="20"/>
        </w:rPr>
      </w:pPr>
      <w:r w:rsidRPr="00746609">
        <w:rPr>
          <w:rFonts w:ascii="Arial" w:hAnsi="Arial" w:cs="Arial"/>
          <w:i/>
          <w:sz w:val="20"/>
          <w:szCs w:val="20"/>
        </w:rPr>
        <w:t>załącznik do Uchwały</w:t>
      </w:r>
    </w:p>
    <w:p w:rsidR="00A76234" w:rsidRPr="00746609" w:rsidRDefault="00A76234" w:rsidP="00305A11">
      <w:pPr>
        <w:spacing w:after="0" w:line="276" w:lineRule="auto"/>
        <w:jc w:val="both"/>
        <w:rPr>
          <w:rFonts w:ascii="Arial" w:hAnsi="Arial" w:cs="Arial"/>
        </w:rPr>
      </w:pP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Hlk104198045"/>
      <w:r w:rsidRPr="00746609">
        <w:rPr>
          <w:rFonts w:ascii="Arial" w:hAnsi="Arial" w:cs="Arial"/>
          <w:b/>
        </w:rPr>
        <w:t xml:space="preserve">Regulamin Wojewódzkiego Konkursu kulinarnego dla Kół Gospodyń Wiejskich </w:t>
      </w:r>
      <w:r w:rsidR="00305A11">
        <w:rPr>
          <w:rFonts w:ascii="Arial" w:hAnsi="Arial" w:cs="Arial"/>
          <w:b/>
        </w:rPr>
        <w:br/>
      </w:r>
      <w:r w:rsidRPr="00746609">
        <w:rPr>
          <w:rFonts w:ascii="Arial" w:hAnsi="Arial" w:cs="Arial"/>
          <w:b/>
        </w:rPr>
        <w:t>z terenu Województwa Łódzkiego pn.: „Łódzkie smakuje”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§ 1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Postanowienia ogólne,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</w:rPr>
      </w:pPr>
      <w:r w:rsidRPr="00746609">
        <w:rPr>
          <w:rFonts w:ascii="Arial" w:hAnsi="Arial" w:cs="Arial"/>
          <w:b/>
        </w:rPr>
        <w:t>Organizator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</w:p>
    <w:p w:rsidR="00A76234" w:rsidRPr="00746609" w:rsidRDefault="00A76234" w:rsidP="00305A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Regulamin określa zasady przeprowadzenia Wojewódzkiego Konkursu pn. „Łódzkie smakuje”, zwanego dalej: „Konkursem”.</w:t>
      </w:r>
    </w:p>
    <w:p w:rsidR="00A76234" w:rsidRPr="00746609" w:rsidRDefault="00A76234" w:rsidP="00305A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Organizatorem Konkursu jest Województwo Łódzkie, Jednostka Regionalna Krajowej Sieci Obszarów Wiejskich Województwa Łódzkiego z siedzibą al. Marsz. J. Piłsudskiego 8, </w:t>
      </w:r>
      <w:r w:rsidR="00305A11">
        <w:rPr>
          <w:rFonts w:ascii="Arial" w:hAnsi="Arial" w:cs="Arial"/>
        </w:rPr>
        <w:br/>
      </w:r>
      <w:r w:rsidRPr="00746609">
        <w:rPr>
          <w:rFonts w:ascii="Arial" w:hAnsi="Arial" w:cs="Arial"/>
        </w:rPr>
        <w:t>90-051 Łódź, zwane dalej: „Organizatorem”.</w:t>
      </w:r>
    </w:p>
    <w:p w:rsidR="00A76234" w:rsidRPr="00746609" w:rsidRDefault="00A76234" w:rsidP="00305A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Ilekroć w niniejszym Regulaminie jest mowa o:</w:t>
      </w:r>
    </w:p>
    <w:p w:rsidR="00A76234" w:rsidRPr="00746609" w:rsidRDefault="00A76234" w:rsidP="00305A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eastAsia="Segoe UI" w:hAnsi="Arial" w:cs="Arial"/>
        </w:rPr>
      </w:pPr>
      <w:r w:rsidRPr="00746609">
        <w:rPr>
          <w:rFonts w:ascii="Arial" w:hAnsi="Arial" w:cs="Arial"/>
        </w:rPr>
        <w:t>Potrawie/wypieku – poprzez potrawę należy rozumieć potrawy wytrawne, poprze</w:t>
      </w:r>
      <w:r w:rsidR="00CF43A8">
        <w:rPr>
          <w:rFonts w:ascii="Arial" w:hAnsi="Arial" w:cs="Arial"/>
        </w:rPr>
        <w:t>z</w:t>
      </w:r>
      <w:r w:rsidRPr="00746609">
        <w:rPr>
          <w:rFonts w:ascii="Arial" w:hAnsi="Arial" w:cs="Arial"/>
        </w:rPr>
        <w:t xml:space="preserve"> wypiek – należy rozumieć wyroby cukiernicze, desery, ciasta;</w:t>
      </w:r>
    </w:p>
    <w:p w:rsidR="00A76234" w:rsidRPr="00746609" w:rsidRDefault="00A76234" w:rsidP="00305A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Regulaminie – należy przez to rozumieć niniejszy regulamin konkursu;</w:t>
      </w:r>
    </w:p>
    <w:p w:rsidR="00A76234" w:rsidRPr="00746609" w:rsidRDefault="00A76234" w:rsidP="00305A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eastAsia="Segoe UI" w:hAnsi="Arial" w:cs="Arial"/>
        </w:rPr>
        <w:t>Urzędzie Marszałkowskim – należy przez to rozumieć Urząd Marszałkowski Województwa Łódzkiego.</w:t>
      </w:r>
    </w:p>
    <w:p w:rsidR="00A76234" w:rsidRPr="00746609" w:rsidRDefault="00A76234" w:rsidP="00305A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Konkurs organizowany jest na terenie Województwa Łódzkiego.</w:t>
      </w:r>
    </w:p>
    <w:p w:rsidR="00A76234" w:rsidRPr="00746609" w:rsidRDefault="00A76234" w:rsidP="00305A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Konkurs organizowany jest w ramach Dożynek Wojewódzkich 2022.</w:t>
      </w:r>
    </w:p>
    <w:p w:rsidR="00A76234" w:rsidRPr="00746609" w:rsidRDefault="00A76234" w:rsidP="00305A11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Termin i miejsce przeprowadzenia konkursu: 21 sierpnia 2022 roku w Radomsku.</w:t>
      </w:r>
    </w:p>
    <w:p w:rsidR="00A76234" w:rsidRPr="00746609" w:rsidRDefault="00A76234" w:rsidP="00305A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Konkurs finansowany jest ze środków Unii Europejskiej w ramach Krajowej Sieci Obszarów Wiejskich Programu Rozwoju Obszarów Wiejskich na lata 2014-2020.</w:t>
      </w:r>
    </w:p>
    <w:p w:rsidR="00A76234" w:rsidRPr="00746609" w:rsidRDefault="00A76234" w:rsidP="00305A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Wszelkie pytania dotyczące Konkursu można zgłaszać poprzez wiadomość elektroniczną </w:t>
      </w:r>
      <w:r w:rsidRPr="00746609">
        <w:rPr>
          <w:rFonts w:ascii="Arial" w:hAnsi="Arial" w:cs="Arial"/>
        </w:rPr>
        <w:br/>
        <w:t xml:space="preserve">na adres e-mail: </w:t>
      </w:r>
      <w:hyperlink r:id="rId8" w:history="1">
        <w:r w:rsidRPr="00746609">
          <w:rPr>
            <w:rStyle w:val="Hipercze"/>
            <w:rFonts w:ascii="Arial" w:hAnsi="Arial" w:cs="Arial"/>
          </w:rPr>
          <w:t>prow@lodzkie.pl</w:t>
        </w:r>
      </w:hyperlink>
      <w:r w:rsidRPr="00746609">
        <w:rPr>
          <w:rFonts w:ascii="Arial" w:hAnsi="Arial" w:cs="Arial"/>
        </w:rPr>
        <w:t xml:space="preserve"> lub telefonicznie, w godzinach 8:00-16:00, pod nr tel.: </w:t>
      </w:r>
      <w:r w:rsidRPr="00746609">
        <w:rPr>
          <w:rFonts w:ascii="Arial" w:hAnsi="Arial" w:cs="Arial"/>
        </w:rPr>
        <w:br/>
        <w:t>42 663 36 30.</w:t>
      </w:r>
    </w:p>
    <w:p w:rsidR="00A76234" w:rsidRPr="00746609" w:rsidRDefault="00A76234" w:rsidP="00305A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Organizator oświadcza, że Konkurs nie jest grą losową, loterią fantową, zakładem wzajemnym, loterią promocyjną, których wynik zależy od przypadku, ani żadną inną formą gry losowej przewidzianą w ustawie z dnia 19 listopada 2009 r. o grach hazardowych (Dz.U. z 2022 r. poz.888).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</w:rPr>
      </w:pP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§ 2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</w:rPr>
      </w:pPr>
      <w:r w:rsidRPr="00746609">
        <w:rPr>
          <w:rFonts w:ascii="Arial" w:hAnsi="Arial" w:cs="Arial"/>
          <w:b/>
        </w:rPr>
        <w:t>Cele i założenia Konkursu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</w:p>
    <w:p w:rsidR="00A76234" w:rsidRPr="00746609" w:rsidRDefault="00A76234" w:rsidP="00305A11">
      <w:pPr>
        <w:spacing w:after="0" w:line="276" w:lineRule="auto"/>
        <w:ind w:left="36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Celem Konkursu jest:</w:t>
      </w:r>
    </w:p>
    <w:p w:rsidR="00A76234" w:rsidRPr="00746609" w:rsidRDefault="00A76234" w:rsidP="00305A1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rozpowszechnianie wiedzy na temat produktów regionalnych i tradycyjnych z terenu województwa łódzkiego;</w:t>
      </w:r>
    </w:p>
    <w:p w:rsidR="00A76234" w:rsidRPr="00746609" w:rsidRDefault="00A76234" w:rsidP="00305A1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kultywowanie, propagowanie i pogłębianie wiedzy o kuchni regionalnej województwa łódzkiego;</w:t>
      </w:r>
    </w:p>
    <w:p w:rsidR="00A76234" w:rsidRPr="00746609" w:rsidRDefault="00A76234" w:rsidP="00305A1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wzmacnianie tożsamości regionalnej województwa łódzkiego oraz wyeksponowanie charakterystyki kulinarnej regionu;</w:t>
      </w:r>
    </w:p>
    <w:p w:rsidR="00A76234" w:rsidRPr="00746609" w:rsidRDefault="00A76234" w:rsidP="00305A1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wyłonienie najsmaczniejszej i najlepiej przygotowanej potrawy/wypieku;</w:t>
      </w:r>
    </w:p>
    <w:p w:rsidR="00A76234" w:rsidRPr="00746609" w:rsidRDefault="00A76234" w:rsidP="00305A1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wyszukiwanie lokalnych potraw/wypieków, które mogłyby stać się kulinarną wizytówką regionu łódzkiego;</w:t>
      </w:r>
    </w:p>
    <w:p w:rsidR="00A76234" w:rsidRPr="00746609" w:rsidRDefault="00A76234" w:rsidP="00305A1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promocja lokalnych potraw/wypieków powstałych w oparciu o tradycyjne receptury;</w:t>
      </w:r>
    </w:p>
    <w:p w:rsidR="00A76234" w:rsidRPr="00746609" w:rsidRDefault="00A76234" w:rsidP="00305A1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lastRenderedPageBreak/>
        <w:t>wymiana doświadczeń kulinarnych pomiędzy uczestnikami konkursu;</w:t>
      </w:r>
    </w:p>
    <w:p w:rsidR="00A76234" w:rsidRPr="00746609" w:rsidRDefault="00A76234" w:rsidP="00305A1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budowanie tożsamości kulturowej regionu łódzkiego w oparciu o ciągłość tradycji przekazywaną z pokolenia na pokolenie;</w:t>
      </w:r>
    </w:p>
    <w:p w:rsidR="00A76234" w:rsidRPr="00746609" w:rsidRDefault="00A76234" w:rsidP="00305A1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wspieranie lokalnej tożsamości;</w:t>
      </w:r>
    </w:p>
    <w:p w:rsidR="00A76234" w:rsidRPr="00746609" w:rsidRDefault="00A76234" w:rsidP="00305A1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kreowanie przyjaznego wizerunku wsi województwa łódzkiego.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</w:rPr>
      </w:pP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§ 3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Uczestnik Konkursu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highlight w:val="yellow"/>
        </w:rPr>
      </w:pPr>
    </w:p>
    <w:p w:rsidR="00A76234" w:rsidRPr="00746609" w:rsidRDefault="00A76234" w:rsidP="00305A1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  <w:color w:val="FF0000"/>
        </w:rPr>
      </w:pPr>
      <w:r w:rsidRPr="00746609">
        <w:rPr>
          <w:rFonts w:ascii="Arial" w:hAnsi="Arial" w:cs="Arial"/>
        </w:rPr>
        <w:t>W Konkursie mogą brać udział wyłącznie Koła Gospodyń Wiejskich z terenu województwa łódzkiego</w:t>
      </w:r>
      <w:r w:rsidRPr="00746609">
        <w:rPr>
          <w:rFonts w:ascii="Arial" w:hAnsi="Arial" w:cs="Arial"/>
          <w:color w:val="FF0000"/>
        </w:rPr>
        <w:t xml:space="preserve"> </w:t>
      </w:r>
      <w:r w:rsidRPr="00746609">
        <w:rPr>
          <w:rFonts w:ascii="Arial" w:hAnsi="Arial" w:cs="Arial"/>
        </w:rPr>
        <w:t>–  zwane dalej „KGW”.</w:t>
      </w:r>
    </w:p>
    <w:p w:rsidR="00A76234" w:rsidRPr="00746609" w:rsidRDefault="00A76234" w:rsidP="00305A1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Każde KGW może dokonać wyłącznie jednego zgłoszenia do Konkursu, tylko w ramach jednej z kategorii konkursowej. </w:t>
      </w:r>
    </w:p>
    <w:p w:rsidR="00A76234" w:rsidRPr="00746609" w:rsidRDefault="00A76234" w:rsidP="00305A1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W Konkursie nie mogą brać udziału:</w:t>
      </w:r>
    </w:p>
    <w:p w:rsidR="00A76234" w:rsidRPr="00746609" w:rsidRDefault="00A76234" w:rsidP="00305A11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pracownicy i przedstawiciele Urzędu Marszałkowskiego Województwa Łódzkiego </w:t>
      </w:r>
      <w:r w:rsidRPr="00746609">
        <w:rPr>
          <w:rFonts w:ascii="Arial" w:hAnsi="Arial" w:cs="Arial"/>
        </w:rPr>
        <w:br/>
        <w:t xml:space="preserve">oraz osoby współpracujące z Urzędem Marszałkowskim Województwa Łódzkiego </w:t>
      </w:r>
      <w:r w:rsidRPr="00746609">
        <w:rPr>
          <w:rFonts w:ascii="Arial" w:hAnsi="Arial" w:cs="Arial"/>
        </w:rPr>
        <w:br/>
        <w:t>na innej podstawie niż stosunek pracy;</w:t>
      </w:r>
    </w:p>
    <w:p w:rsidR="00A76234" w:rsidRPr="00746609" w:rsidRDefault="00A76234" w:rsidP="00305A11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pracownicy i przedstawiciele jednostek organizacyjnych podległych Urzędowi Marszałkowskiemu Województwa Łódzkiego oraz osoby współpracujące z tymi jednostkami na innej podstawie niż stosunek pracy</w:t>
      </w:r>
      <w:r w:rsidR="00CF43A8">
        <w:rPr>
          <w:rFonts w:ascii="Arial" w:hAnsi="Arial" w:cs="Arial"/>
        </w:rPr>
        <w:t>.</w:t>
      </w:r>
    </w:p>
    <w:p w:rsidR="00A76234" w:rsidRPr="00746609" w:rsidRDefault="00A76234" w:rsidP="00305A11">
      <w:pPr>
        <w:spacing w:after="0" w:line="276" w:lineRule="auto"/>
        <w:ind w:left="720"/>
        <w:jc w:val="center"/>
        <w:rPr>
          <w:rFonts w:ascii="Arial" w:hAnsi="Arial" w:cs="Arial"/>
        </w:rPr>
      </w:pP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§ 4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</w:rPr>
      </w:pPr>
      <w:r w:rsidRPr="00746609">
        <w:rPr>
          <w:rFonts w:ascii="Arial" w:hAnsi="Arial" w:cs="Arial"/>
          <w:b/>
        </w:rPr>
        <w:t>Warunki udziału w Konkursie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</w:p>
    <w:p w:rsidR="00A76234" w:rsidRPr="00746609" w:rsidRDefault="00A76234" w:rsidP="00305A1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Udział w konkursie jest dobrowolny i nieodpłatny. </w:t>
      </w:r>
    </w:p>
    <w:p w:rsidR="00A76234" w:rsidRPr="00746609" w:rsidRDefault="00A76234" w:rsidP="00305A1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Konkurs jest otwarty dla wszystkich KGW z terenu województwa łódzkiego. </w:t>
      </w:r>
    </w:p>
    <w:p w:rsidR="00A76234" w:rsidRPr="00746609" w:rsidRDefault="00A76234" w:rsidP="00305A1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Formularz zgłoszeniowy dostępny jest na stronie internetowej </w:t>
      </w:r>
      <w:hyperlink r:id="rId9" w:history="1">
        <w:r w:rsidRPr="00746609">
          <w:rPr>
            <w:rStyle w:val="Hipercze"/>
            <w:rFonts w:ascii="Arial" w:hAnsi="Arial" w:cs="Arial"/>
          </w:rPr>
          <w:t>www.lodzkie.ksow.pl</w:t>
        </w:r>
      </w:hyperlink>
      <w:r w:rsidRPr="00746609">
        <w:rPr>
          <w:rFonts w:ascii="Arial" w:hAnsi="Arial" w:cs="Arial"/>
        </w:rPr>
        <w:t xml:space="preserve"> </w:t>
      </w:r>
    </w:p>
    <w:p w:rsidR="00A76234" w:rsidRPr="00746609" w:rsidRDefault="00A76234" w:rsidP="00305A1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Warunkiem udziału w Konkursie jest prawidłowe wypełnienie formularza zgłoszeniowego i przesłanie go w terminie określonym w § 6 ust. 1, w formie elektronicznej – poprzez wypełnienie formularza zgłoszeniowego dostępnego na stronie internetowej Organizatora.</w:t>
      </w:r>
    </w:p>
    <w:p w:rsidR="00A76234" w:rsidRPr="00746609" w:rsidRDefault="00A76234" w:rsidP="00305A1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Zgłoszenie powinno zawierać: </w:t>
      </w:r>
    </w:p>
    <w:p w:rsidR="00A76234" w:rsidRPr="00746609" w:rsidRDefault="00A76234" w:rsidP="00305A11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wypełniony formularz zgłoszeniowy do konkursu, zgodnie z załącznikiem nr 1 do Regulaminu;</w:t>
      </w:r>
    </w:p>
    <w:p w:rsidR="00A76234" w:rsidRPr="00746609" w:rsidRDefault="00A76234" w:rsidP="00305A11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szczegółowym opis przygotowania potrawy/wypieku wraz z krótkim opisem historii jej/jego powstania.</w:t>
      </w:r>
    </w:p>
    <w:p w:rsidR="00A76234" w:rsidRPr="00746609" w:rsidRDefault="00A76234" w:rsidP="00305A11">
      <w:pPr>
        <w:spacing w:after="0" w:line="276" w:lineRule="auto"/>
        <w:ind w:left="360" w:firstLine="6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W przypadku, gdy przesłany formularz zgłoszeniowy nie będzie zawierał wszystkich niezbędnych informacji, Organizator Konkursu może się zwrócić </w:t>
      </w:r>
      <w:r w:rsidR="0022046B">
        <w:rPr>
          <w:rFonts w:ascii="Arial" w:hAnsi="Arial" w:cs="Arial"/>
        </w:rPr>
        <w:t>w</w:t>
      </w:r>
      <w:r w:rsidRPr="00746609">
        <w:rPr>
          <w:rFonts w:ascii="Arial" w:hAnsi="Arial" w:cs="Arial"/>
        </w:rPr>
        <w:t xml:space="preserve"> formie elektronicznej do KGW z prośbą o uzupełnienie brakujących danych. </w:t>
      </w:r>
    </w:p>
    <w:p w:rsidR="00A76234" w:rsidRPr="00746609" w:rsidRDefault="00A76234" w:rsidP="00305A11">
      <w:pPr>
        <w:pStyle w:val="Akapitzlist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KGW zgłaszające się do Konkursu może wziąć udział wyłącznie w jednej z </w:t>
      </w:r>
      <w:r w:rsidR="0022046B">
        <w:rPr>
          <w:rFonts w:ascii="Arial" w:hAnsi="Arial" w:cs="Arial"/>
        </w:rPr>
        <w:t>dwóch</w:t>
      </w:r>
      <w:r w:rsidRPr="00746609">
        <w:rPr>
          <w:rFonts w:ascii="Arial" w:hAnsi="Arial" w:cs="Arial"/>
        </w:rPr>
        <w:t xml:space="preserve"> kategorii konkursowych, określonych w § 5 niniejszego Regulaminu. </w:t>
      </w:r>
    </w:p>
    <w:p w:rsidR="00A76234" w:rsidRPr="00746609" w:rsidRDefault="00A76234" w:rsidP="00305A11">
      <w:pPr>
        <w:pStyle w:val="Akapitzlist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Do konkursu może się zgłosić maksymalnie 100 KGW, łącznie we wszystkich </w:t>
      </w:r>
      <w:r w:rsidR="0022046B">
        <w:rPr>
          <w:rFonts w:ascii="Arial" w:hAnsi="Arial" w:cs="Arial"/>
        </w:rPr>
        <w:t>dwóch</w:t>
      </w:r>
      <w:r w:rsidRPr="00746609">
        <w:rPr>
          <w:rFonts w:ascii="Arial" w:hAnsi="Arial" w:cs="Arial"/>
        </w:rPr>
        <w:t xml:space="preserve"> kategoriach. Aby umożliwić udział reprezentantom KGW z wszystkich powiatów z terenu województwa łódzkiego, w pierwszej kolejności do Konkursu będą kwalifikowały się KGW </w:t>
      </w:r>
      <w:r w:rsidRPr="00746609">
        <w:rPr>
          <w:rFonts w:ascii="Arial" w:hAnsi="Arial" w:cs="Arial"/>
        </w:rPr>
        <w:lastRenderedPageBreak/>
        <w:t xml:space="preserve">reprezentujące poszczególne powiaty w każdej z </w:t>
      </w:r>
      <w:r w:rsidR="0022046B">
        <w:rPr>
          <w:rFonts w:ascii="Arial" w:hAnsi="Arial" w:cs="Arial"/>
        </w:rPr>
        <w:t>dwóch</w:t>
      </w:r>
      <w:r w:rsidRPr="00746609">
        <w:rPr>
          <w:rFonts w:ascii="Arial" w:hAnsi="Arial" w:cs="Arial"/>
        </w:rPr>
        <w:t xml:space="preserve"> kategorii konkursowych. </w:t>
      </w:r>
      <w:r w:rsidR="00305A11">
        <w:rPr>
          <w:rFonts w:ascii="Arial" w:hAnsi="Arial" w:cs="Arial"/>
        </w:rPr>
        <w:br/>
      </w:r>
      <w:r w:rsidRPr="00746609">
        <w:rPr>
          <w:rFonts w:ascii="Arial" w:hAnsi="Arial" w:cs="Arial"/>
        </w:rPr>
        <w:t>O kolejności zakwalifikowania się KGW z danego powiatu, będzie decydowała kolejność zgłoszeń KGW reprezentujących ten powiat, w ramach poszczególnych kategorii konkursowych.</w:t>
      </w:r>
    </w:p>
    <w:p w:rsidR="00A76234" w:rsidRPr="00746609" w:rsidRDefault="00A76234" w:rsidP="00305A11">
      <w:pPr>
        <w:pStyle w:val="Akapitzlist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KGW, które zostaną zakwalifikowane do Konkursu zobowiązane są do:</w:t>
      </w:r>
    </w:p>
    <w:p w:rsidR="00A76234" w:rsidRPr="00746609" w:rsidRDefault="00A76234" w:rsidP="005F6285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przygotowania potrawy/wypieku w ilości umożliwiającej degustację przez komisję konkursową oraz uczestników Dożynek;</w:t>
      </w:r>
    </w:p>
    <w:p w:rsidR="00A76234" w:rsidRPr="00746609" w:rsidRDefault="00A76234" w:rsidP="005F6285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zaprezentowania potrawy/wypieku w ramach stoiska wystawienniczego, w godzinach trwania Dożynek;</w:t>
      </w:r>
    </w:p>
    <w:p w:rsidR="00A76234" w:rsidRPr="00746609" w:rsidRDefault="00A76234" w:rsidP="005F6285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 xml:space="preserve">estetycznego podawania potrawy/wypieku z zachowaniem czystości i higieny, zasad bezpieczeństwa związanych z zagrożeniem epidemiologicznym(przygotowywanie </w:t>
      </w:r>
      <w:r w:rsidR="00F24BF0">
        <w:rPr>
          <w:rFonts w:ascii="Arial" w:hAnsi="Arial" w:cs="Arial"/>
          <w:kern w:val="2"/>
        </w:rPr>
        <w:br/>
      </w:r>
      <w:r w:rsidRPr="00746609">
        <w:rPr>
          <w:rFonts w:ascii="Arial" w:hAnsi="Arial" w:cs="Arial"/>
          <w:kern w:val="2"/>
        </w:rPr>
        <w:t>i wydawanie posiłków w rękawiczkach, maskach, używanie płynu do dezynfekcji rąk, przyrządów kuchennych i blatów);</w:t>
      </w:r>
    </w:p>
    <w:p w:rsidR="00A76234" w:rsidRPr="00746609" w:rsidRDefault="00A76234" w:rsidP="005F6285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utrzymania czystości i porządku na swoich stanowiskach;</w:t>
      </w:r>
    </w:p>
    <w:p w:rsidR="00A76234" w:rsidRPr="00F24BF0" w:rsidRDefault="00A76234" w:rsidP="005F6285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  <w:kern w:val="2"/>
        </w:rPr>
        <w:t>przedstawiciele KGW uczestniczący w Konkursie są zobowiązani do posiadania aktualnych badań sanitarnych przez przedstawicieli reprezentujących KGW podczas Dożynek.</w:t>
      </w:r>
    </w:p>
    <w:p w:rsidR="00A76234" w:rsidRPr="00746609" w:rsidRDefault="00A76234" w:rsidP="00305A1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KGW samodzielnie dokonuje wyboru tylko jednej kategorii konkursowej, w której będzie uczestniczyło.</w:t>
      </w:r>
    </w:p>
    <w:p w:rsidR="00A76234" w:rsidRPr="00746609" w:rsidRDefault="00A76234" w:rsidP="00305A1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Zabronione jest zamieszczanie w formularzu i oświadczeniu treści o charakterze bezprawnym. </w:t>
      </w:r>
    </w:p>
    <w:p w:rsidR="00A76234" w:rsidRPr="00746609" w:rsidRDefault="00A76234" w:rsidP="00305A1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O zakwalifikowaniu się do Konkursu w ramach zgłoszonej kategorii, KGW zostaną poinformowane przez Organizatora mailowo, najpóźniej w terminie 7 dni od dnia zakończenia naboru, na adres mailowy podany w formularzu zgłoszeniowym.</w:t>
      </w:r>
    </w:p>
    <w:p w:rsidR="00A76234" w:rsidRPr="00746609" w:rsidRDefault="00A76234" w:rsidP="00305A1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Każdemu KGW, które zakwalifikuje się do Konkursu, Organizator zapewnia namiot wystawienniczy o wymiarach 3 x3 m z ladą i krzesłami oraz przyłączem prądowym.</w:t>
      </w:r>
    </w:p>
    <w:p w:rsidR="00A76234" w:rsidRPr="00746609" w:rsidRDefault="00A76234" w:rsidP="00305A11">
      <w:pPr>
        <w:spacing w:after="0" w:line="276" w:lineRule="auto"/>
        <w:ind w:left="360"/>
        <w:jc w:val="center"/>
        <w:rPr>
          <w:rFonts w:ascii="Arial" w:hAnsi="Arial" w:cs="Arial"/>
        </w:rPr>
      </w:pP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§ 5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Kategorie konkursowe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</w:rPr>
      </w:pPr>
    </w:p>
    <w:p w:rsidR="00A76234" w:rsidRPr="00746609" w:rsidRDefault="00A76234" w:rsidP="00305A11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Konkurs podzielony jest na następujące kategorie:</w:t>
      </w:r>
    </w:p>
    <w:p w:rsidR="00A76234" w:rsidRPr="00746609" w:rsidRDefault="00A76234" w:rsidP="00305A11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:rsidR="004B2FEE" w:rsidRPr="004B2FEE" w:rsidRDefault="00A76234" w:rsidP="004B2FEE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kern w:val="2"/>
        </w:rPr>
      </w:pPr>
      <w:r w:rsidRPr="00746609">
        <w:rPr>
          <w:rFonts w:ascii="Arial" w:hAnsi="Arial" w:cs="Arial"/>
        </w:rPr>
        <w:t xml:space="preserve">I kategoria: „Wytrawne smaki Łódzkiego” – w ramach tej kategorii, zgłoszona może zostać potrawa o charakterze wytrawnym (podana w wersji na gorąco, bądź na zimno), aspirująca </w:t>
      </w:r>
      <w:r w:rsidRPr="00746609">
        <w:rPr>
          <w:rFonts w:ascii="Arial" w:hAnsi="Arial" w:cs="Arial"/>
          <w:kern w:val="2"/>
        </w:rPr>
        <w:t>do miana  kulinarnej wizytówki regionu łódzkiego;</w:t>
      </w:r>
    </w:p>
    <w:p w:rsidR="00A76234" w:rsidRPr="00746609" w:rsidRDefault="00A76234" w:rsidP="005F6285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II kategoria: „Słodkie smaki Łódzkiego” – w ramach tej kategorii, zgłoszone mogą zostać  wyroby cukiernicze, ciasta, desery – aspirujące do miana kulinarnej wizytówki regionu łódzkiego;</w:t>
      </w:r>
    </w:p>
    <w:p w:rsidR="00746609" w:rsidRDefault="00746609" w:rsidP="0022046B">
      <w:pPr>
        <w:pStyle w:val="Akapitzlist"/>
        <w:spacing w:after="0"/>
        <w:ind w:left="1440"/>
        <w:jc w:val="both"/>
        <w:rPr>
          <w:rFonts w:ascii="Arial" w:hAnsi="Arial" w:cs="Arial"/>
          <w:kern w:val="2"/>
        </w:rPr>
      </w:pPr>
    </w:p>
    <w:p w:rsidR="00C438DF" w:rsidRDefault="00C438DF" w:rsidP="0022046B">
      <w:pPr>
        <w:pStyle w:val="Akapitzlist"/>
        <w:spacing w:after="0"/>
        <w:ind w:left="1440"/>
        <w:jc w:val="both"/>
        <w:rPr>
          <w:rFonts w:ascii="Arial" w:hAnsi="Arial" w:cs="Arial"/>
          <w:kern w:val="2"/>
        </w:rPr>
      </w:pPr>
    </w:p>
    <w:p w:rsidR="00C438DF" w:rsidRDefault="00C438DF" w:rsidP="0022046B">
      <w:pPr>
        <w:pStyle w:val="Akapitzlist"/>
        <w:spacing w:after="0"/>
        <w:ind w:left="1440"/>
        <w:jc w:val="both"/>
        <w:rPr>
          <w:rFonts w:ascii="Arial" w:hAnsi="Arial" w:cs="Arial"/>
          <w:kern w:val="2"/>
        </w:rPr>
      </w:pPr>
    </w:p>
    <w:p w:rsidR="00C438DF" w:rsidRDefault="00C438DF" w:rsidP="0022046B">
      <w:pPr>
        <w:pStyle w:val="Akapitzlist"/>
        <w:spacing w:after="0"/>
        <w:ind w:left="1440"/>
        <w:jc w:val="both"/>
        <w:rPr>
          <w:rFonts w:ascii="Arial" w:hAnsi="Arial" w:cs="Arial"/>
          <w:kern w:val="2"/>
        </w:rPr>
      </w:pPr>
    </w:p>
    <w:p w:rsidR="00746609" w:rsidRDefault="00746609" w:rsidP="00305A11">
      <w:pPr>
        <w:spacing w:after="0" w:line="276" w:lineRule="auto"/>
        <w:jc w:val="center"/>
        <w:rPr>
          <w:rFonts w:ascii="Arial" w:hAnsi="Arial" w:cs="Arial"/>
          <w:b/>
        </w:rPr>
      </w:pP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kern w:val="2"/>
        </w:rPr>
      </w:pPr>
      <w:r w:rsidRPr="00746609">
        <w:rPr>
          <w:rFonts w:ascii="Arial" w:hAnsi="Arial" w:cs="Arial"/>
          <w:b/>
        </w:rPr>
        <w:lastRenderedPageBreak/>
        <w:t>§ 6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Termin i miejsce zgłoszenia do Konkursu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</w:rPr>
      </w:pPr>
    </w:p>
    <w:p w:rsidR="00A76234" w:rsidRPr="00746609" w:rsidRDefault="00A76234" w:rsidP="00305A1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Formularz zgłoszeniowy, o którym mowa w § 4 ust. 3 i 4, należy przesłać do Organizatora </w:t>
      </w:r>
      <w:r w:rsidRPr="00746609">
        <w:rPr>
          <w:rFonts w:ascii="Arial" w:hAnsi="Arial" w:cs="Arial"/>
        </w:rPr>
        <w:br/>
        <w:t xml:space="preserve">w terminie od dnia ogłoszenia Konkursu do dnia </w:t>
      </w:r>
      <w:r w:rsidR="009312BF" w:rsidRPr="009312BF">
        <w:rPr>
          <w:rFonts w:ascii="Arial" w:hAnsi="Arial" w:cs="Arial"/>
          <w:b/>
        </w:rPr>
        <w:t>0</w:t>
      </w:r>
      <w:r w:rsidRPr="009312BF">
        <w:rPr>
          <w:rFonts w:ascii="Arial" w:hAnsi="Arial" w:cs="Arial"/>
          <w:b/>
          <w:u w:val="single"/>
        </w:rPr>
        <w:t xml:space="preserve">1 </w:t>
      </w:r>
      <w:r w:rsidRPr="00746609">
        <w:rPr>
          <w:rFonts w:ascii="Arial" w:hAnsi="Arial" w:cs="Arial"/>
          <w:b/>
          <w:u w:val="single"/>
        </w:rPr>
        <w:t>sierpnia 2022 roku do godziny 23:59.</w:t>
      </w:r>
    </w:p>
    <w:p w:rsidR="00A76234" w:rsidRPr="00746609" w:rsidRDefault="00A76234" w:rsidP="00305A1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Zgłoszenia do udziału w Konkursie dokonuje się poprzez wypełnienie elektronicznego formularza zgłoszeniowego zamieszczonego na stronie internetowej Organizatora </w:t>
      </w:r>
      <w:hyperlink r:id="rId10" w:history="1">
        <w:r w:rsidRPr="00746609">
          <w:rPr>
            <w:rStyle w:val="Hipercze"/>
            <w:rFonts w:ascii="Arial" w:hAnsi="Arial" w:cs="Arial"/>
          </w:rPr>
          <w:t>http://lodzkie.ksow.pl/</w:t>
        </w:r>
      </w:hyperlink>
      <w:r w:rsidRPr="00746609">
        <w:rPr>
          <w:rFonts w:ascii="Arial" w:hAnsi="Arial" w:cs="Arial"/>
        </w:rPr>
        <w:t>. Data i godzina wpływu zgłoszenia zostanie ustalona na podstawie daty i godziny zarejestrowanej przez stronę internetową Organizatora, za pomocą której przesyłany jest formularz.</w:t>
      </w:r>
    </w:p>
    <w:p w:rsidR="00A76234" w:rsidRPr="00746609" w:rsidRDefault="00A76234" w:rsidP="00305A1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Zgłoszenia, które wpłyną po terminie wskazanym w ust. 1 lub zostaną dostarczone Organizatorowi w inny sposób niż wskazany w § 4 ust. 4, nie zostaną dopuszczone do Konkursu.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§ 7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Ocena zgłoszeń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</w:rPr>
      </w:pPr>
    </w:p>
    <w:p w:rsidR="00A76234" w:rsidRPr="00746609" w:rsidRDefault="00A76234" w:rsidP="00305A11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Zgłoszenia do Konkursu ocenia komisja konkursowa.</w:t>
      </w:r>
    </w:p>
    <w:p w:rsidR="00A76234" w:rsidRPr="00746609" w:rsidRDefault="00A76234" w:rsidP="00305A11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W ramach każdej z kategorii konkursowych powołana zostanie odrębna komisja konkursowa.</w:t>
      </w:r>
    </w:p>
    <w:p w:rsidR="00A76234" w:rsidRPr="00746609" w:rsidRDefault="00A76234" w:rsidP="00305A11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Komisję konkursową w ramach każdej z kategorii konkursowych powołuje Dyrektor Departamentu Promocji.</w:t>
      </w:r>
    </w:p>
    <w:p w:rsidR="00A76234" w:rsidRPr="00746609" w:rsidRDefault="00A76234" w:rsidP="00305A11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Ocena zgłoszonych do konkursu potraw/wypieków nastąpi podczas trwania Dożynek. </w:t>
      </w:r>
    </w:p>
    <w:p w:rsidR="00A76234" w:rsidRPr="00746609" w:rsidRDefault="00A76234" w:rsidP="00305A11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Komisja konkursowa przy ocenie będzie przyznawała punkty za:</w:t>
      </w:r>
    </w:p>
    <w:p w:rsidR="00A76234" w:rsidRPr="00746609" w:rsidRDefault="00A76234" w:rsidP="005F6285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Smak: 1-9 pkt.;</w:t>
      </w:r>
    </w:p>
    <w:p w:rsidR="00A76234" w:rsidRPr="00746609" w:rsidRDefault="00A76234" w:rsidP="005F6285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Estetykę podania: 1-7 pkt.;</w:t>
      </w:r>
    </w:p>
    <w:p w:rsidR="00A76234" w:rsidRPr="00746609" w:rsidRDefault="00A76234" w:rsidP="005F6285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Nawiązanie do tradycji i kultury regionu łódzkiego 1-5 pkt.;</w:t>
      </w:r>
    </w:p>
    <w:p w:rsidR="00A76234" w:rsidRPr="00746609" w:rsidRDefault="00A76234" w:rsidP="005F6285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Oryginalność 1-5 pkt.;</w:t>
      </w:r>
    </w:p>
    <w:p w:rsidR="00A76234" w:rsidRPr="00746609" w:rsidRDefault="00A76234" w:rsidP="00305A11">
      <w:pPr>
        <w:pStyle w:val="Akapitzlist"/>
        <w:spacing w:after="0"/>
        <w:ind w:left="1080"/>
        <w:jc w:val="both"/>
        <w:rPr>
          <w:rFonts w:ascii="Arial" w:hAnsi="Arial" w:cs="Arial"/>
        </w:rPr>
      </w:pPr>
    </w:p>
    <w:p w:rsidR="00A76234" w:rsidRPr="00746609" w:rsidRDefault="00A76234" w:rsidP="00305A11">
      <w:pPr>
        <w:spacing w:after="0" w:line="276" w:lineRule="auto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Uczestnik konkursu może otrzymać maksymalnie 26 punktów.</w:t>
      </w:r>
    </w:p>
    <w:p w:rsidR="00A76234" w:rsidRPr="00746609" w:rsidRDefault="00A76234" w:rsidP="00305A11">
      <w:pPr>
        <w:spacing w:after="0" w:line="276" w:lineRule="auto"/>
        <w:jc w:val="both"/>
        <w:rPr>
          <w:rFonts w:ascii="Arial" w:hAnsi="Arial" w:cs="Arial"/>
        </w:rPr>
      </w:pPr>
    </w:p>
    <w:p w:rsidR="008F3FA5" w:rsidRPr="008F3FA5" w:rsidRDefault="00A76234" w:rsidP="008F3FA5">
      <w:pPr>
        <w:spacing w:after="0"/>
        <w:jc w:val="both"/>
        <w:rPr>
          <w:rFonts w:ascii="Arial" w:hAnsi="Arial" w:cs="Arial"/>
          <w:b/>
        </w:rPr>
      </w:pPr>
      <w:r w:rsidRPr="008F3FA5">
        <w:rPr>
          <w:rFonts w:ascii="Arial" w:hAnsi="Arial" w:cs="Arial"/>
          <w:b/>
        </w:rPr>
        <w:t>WAŻNE: KGW biorące udział w konkursie są zobowiązane do zapew</w:t>
      </w:r>
      <w:r w:rsidR="0022046B">
        <w:rPr>
          <w:rFonts w:ascii="Arial" w:hAnsi="Arial" w:cs="Arial"/>
          <w:b/>
        </w:rPr>
        <w:t>nienia</w:t>
      </w:r>
      <w:r w:rsidRPr="008F3FA5">
        <w:rPr>
          <w:rFonts w:ascii="Arial" w:hAnsi="Arial" w:cs="Arial"/>
          <w:b/>
        </w:rPr>
        <w:t xml:space="preserve"> we własnym zakresie białej porcelanowej zastawy stołowej, na której zostaną zaprezentowane oraz sfotografowane przez dane KGW potrawy/wypieki zgłoszone do konkursu</w:t>
      </w:r>
      <w:r w:rsidR="008F3FA5" w:rsidRPr="008F3FA5">
        <w:rPr>
          <w:rFonts w:ascii="Arial" w:hAnsi="Arial" w:cs="Arial"/>
          <w:b/>
        </w:rPr>
        <w:t>. Zdjęcia zostaną wykorzystane do publikacji promującej potrawy i wypieki cukiernicze, będące kulinarnymi wizytówkami regionu łódzkiego, którego wydawcą będzie Urząd Marszałkowski Województwa Łódzkiego.</w:t>
      </w:r>
    </w:p>
    <w:p w:rsidR="00A76234" w:rsidRPr="00746609" w:rsidRDefault="00A76234" w:rsidP="00305A11">
      <w:pPr>
        <w:spacing w:after="0" w:line="276" w:lineRule="auto"/>
        <w:jc w:val="both"/>
        <w:rPr>
          <w:rFonts w:ascii="Arial" w:hAnsi="Arial" w:cs="Arial"/>
          <w:b/>
        </w:rPr>
      </w:pPr>
    </w:p>
    <w:p w:rsidR="00A76234" w:rsidRDefault="00A76234" w:rsidP="00305A11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O zajętym w Konkursie miejscu decyduje suma zdobytych punktów w ramach poszczególnych kategorii.</w:t>
      </w:r>
    </w:p>
    <w:p w:rsidR="0022046B" w:rsidRPr="00746609" w:rsidRDefault="0022046B" w:rsidP="002204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</w:p>
    <w:p w:rsidR="00A76234" w:rsidRPr="00746609" w:rsidRDefault="00A76234" w:rsidP="00305A11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W przypadku uzyskania takiej samej ilości punktów w ramach danej kategorii konkursowej, zostanie przeprowadzone losowanie, które będzie polegało na zapisaniu na uprzednio przygotowanych kartkach nazwy potrawy/wypieku i wrzuceniu ich do przygotowanego </w:t>
      </w:r>
      <w:r w:rsidRPr="00746609">
        <w:rPr>
          <w:rFonts w:ascii="Arial" w:hAnsi="Arial" w:cs="Arial"/>
        </w:rPr>
        <w:lastRenderedPageBreak/>
        <w:t>przez Organizatora pojemnika, po czym Organizator wylosuje jeden los, który wyłoni zwycięskie KGW.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</w:rPr>
        <w:t>§ 8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</w:rPr>
      </w:pPr>
      <w:r w:rsidRPr="00746609">
        <w:rPr>
          <w:rFonts w:ascii="Arial" w:hAnsi="Arial" w:cs="Arial"/>
          <w:b/>
        </w:rPr>
        <w:t>Nagrody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</w:p>
    <w:p w:rsidR="00A76234" w:rsidRPr="00746609" w:rsidRDefault="00A76234" w:rsidP="00305A11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W każdej z </w:t>
      </w:r>
      <w:r w:rsidR="001A3067">
        <w:rPr>
          <w:rFonts w:ascii="Arial" w:hAnsi="Arial" w:cs="Arial"/>
        </w:rPr>
        <w:t>dwóch</w:t>
      </w:r>
      <w:r w:rsidRPr="00746609">
        <w:rPr>
          <w:rFonts w:ascii="Arial" w:hAnsi="Arial" w:cs="Arial"/>
        </w:rPr>
        <w:t xml:space="preserve"> kategorii konkursowych przyznaje się po trzy nagrody finansowe </w:t>
      </w:r>
      <w:r w:rsidRPr="00746609">
        <w:rPr>
          <w:rFonts w:ascii="Arial" w:hAnsi="Arial" w:cs="Arial"/>
        </w:rPr>
        <w:br/>
        <w:t>w wysokości:</w:t>
      </w:r>
    </w:p>
    <w:p w:rsidR="00A76234" w:rsidRPr="00746609" w:rsidRDefault="00A76234" w:rsidP="005F6285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I miejsce – </w:t>
      </w:r>
      <w:r w:rsidR="00786C3A">
        <w:rPr>
          <w:rFonts w:ascii="Arial" w:hAnsi="Arial" w:cs="Arial"/>
        </w:rPr>
        <w:t>5</w:t>
      </w:r>
      <w:r w:rsidRPr="00746609">
        <w:rPr>
          <w:rFonts w:ascii="Arial" w:hAnsi="Arial" w:cs="Arial"/>
        </w:rPr>
        <w:t xml:space="preserve"> 000,00 zł brutto,</w:t>
      </w:r>
    </w:p>
    <w:p w:rsidR="00A76234" w:rsidRPr="00746609" w:rsidRDefault="00A76234" w:rsidP="005F6285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II miejsce – </w:t>
      </w:r>
      <w:r w:rsidR="00786C3A">
        <w:rPr>
          <w:rFonts w:ascii="Arial" w:hAnsi="Arial" w:cs="Arial"/>
        </w:rPr>
        <w:t>4</w:t>
      </w:r>
      <w:r w:rsidRPr="00746609">
        <w:rPr>
          <w:rFonts w:ascii="Arial" w:hAnsi="Arial" w:cs="Arial"/>
        </w:rPr>
        <w:t xml:space="preserve"> 000,00 zł brutto,</w:t>
      </w:r>
    </w:p>
    <w:p w:rsidR="00A76234" w:rsidRDefault="00A76234" w:rsidP="005F6285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III miejsce –  </w:t>
      </w:r>
      <w:r w:rsidR="00786C3A">
        <w:rPr>
          <w:rFonts w:ascii="Arial" w:hAnsi="Arial" w:cs="Arial"/>
        </w:rPr>
        <w:t>3</w:t>
      </w:r>
      <w:r w:rsidRPr="00746609">
        <w:rPr>
          <w:rFonts w:ascii="Arial" w:hAnsi="Arial" w:cs="Arial"/>
        </w:rPr>
        <w:t xml:space="preserve"> 000,00 zł brutto.</w:t>
      </w:r>
    </w:p>
    <w:p w:rsidR="002507BA" w:rsidRPr="002507BA" w:rsidRDefault="002507BA" w:rsidP="002507B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 przewidziane są dwa wyróżnienia po 1 000,00 zł brutto</w:t>
      </w:r>
      <w:r w:rsidR="007A4E1C">
        <w:rPr>
          <w:rFonts w:ascii="Arial" w:hAnsi="Arial" w:cs="Arial"/>
        </w:rPr>
        <w:t xml:space="preserve"> w każdej kategorii.</w:t>
      </w:r>
    </w:p>
    <w:p w:rsidR="00A76234" w:rsidRPr="00746609" w:rsidRDefault="00A76234" w:rsidP="00305A11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Laureatom Konkursu nie przysługuje możliwość przeniesienia prawa do nagrody na osoby trzecie.</w:t>
      </w:r>
    </w:p>
    <w:p w:rsidR="00A76234" w:rsidRPr="00746609" w:rsidRDefault="00A76234" w:rsidP="00305A11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Nagrody finansowe zostaną wypłacone w kwocie netto, to jest zostaną pomniejszone </w:t>
      </w:r>
      <w:r w:rsidRPr="00746609">
        <w:rPr>
          <w:rFonts w:ascii="Arial" w:hAnsi="Arial" w:cs="Arial"/>
        </w:rPr>
        <w:br/>
        <w:t>o naliczony i pobrany zryczałtowany podatek dochodowy od osób fizycznych, którego płatnikiem jest Organizator Konkursu.</w:t>
      </w:r>
    </w:p>
    <w:p w:rsidR="00CA448B" w:rsidRPr="00746609" w:rsidRDefault="00A76234" w:rsidP="00305A11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Wypłata nagród nastąpi przelewem, na numery kont bankowych wskazanych przez przewodniczących zwycięskich KGW.</w:t>
      </w:r>
    </w:p>
    <w:p w:rsidR="00CA448B" w:rsidRPr="00746609" w:rsidRDefault="00CA448B" w:rsidP="00305A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center"/>
        <w:textAlignment w:val="baseline"/>
        <w:rPr>
          <w:rFonts w:ascii="Arial" w:hAnsi="Arial" w:cs="Arial"/>
          <w:b/>
          <w:bCs/>
        </w:rPr>
      </w:pPr>
    </w:p>
    <w:p w:rsidR="00A76234" w:rsidRPr="00746609" w:rsidRDefault="00A76234" w:rsidP="00305A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center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  <w:b/>
          <w:bCs/>
        </w:rPr>
        <w:t>§ 9</w:t>
      </w:r>
    </w:p>
    <w:p w:rsidR="00746609" w:rsidRDefault="00A76234" w:rsidP="00305A11">
      <w:pPr>
        <w:spacing w:after="0" w:line="276" w:lineRule="auto"/>
        <w:ind w:left="643"/>
        <w:jc w:val="center"/>
        <w:rPr>
          <w:rFonts w:ascii="Arial" w:hAnsi="Arial" w:cs="Arial"/>
          <w:b/>
          <w:bCs/>
        </w:rPr>
      </w:pPr>
      <w:r w:rsidRPr="00746609">
        <w:rPr>
          <w:rFonts w:ascii="Arial" w:hAnsi="Arial" w:cs="Arial"/>
          <w:b/>
          <w:bCs/>
        </w:rPr>
        <w:t>Ogłoszenie wyników i wydanie nagród</w:t>
      </w:r>
    </w:p>
    <w:p w:rsidR="00746609" w:rsidRPr="00746609" w:rsidRDefault="00746609" w:rsidP="00305A11">
      <w:pPr>
        <w:spacing w:after="0" w:line="276" w:lineRule="auto"/>
        <w:ind w:left="643"/>
        <w:jc w:val="center"/>
        <w:rPr>
          <w:rFonts w:ascii="Arial" w:hAnsi="Arial" w:cs="Arial"/>
          <w:b/>
          <w:bCs/>
        </w:rPr>
      </w:pPr>
    </w:p>
    <w:p w:rsidR="00A76234" w:rsidRPr="00746609" w:rsidRDefault="00A76234" w:rsidP="00305A11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Ogłoszenie wyników Konkursu i symboliczne wręczenie nagród nastąpi w dniu 21 sierpnia 2022 r. w Radomsku podczas Dożynek Wojewódzkich.</w:t>
      </w:r>
    </w:p>
    <w:p w:rsidR="00A76234" w:rsidRPr="00746609" w:rsidRDefault="00A76234" w:rsidP="00305A11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746609">
        <w:rPr>
          <w:rFonts w:ascii="Arial" w:eastAsia="Segoe UI" w:hAnsi="Arial" w:cs="Arial"/>
        </w:rPr>
        <w:t>Warunkiem otrzymania nagrody jest obecność przedstawiciela danego KGW podczas ogłoszenia wyników Konkursu.</w:t>
      </w:r>
    </w:p>
    <w:p w:rsidR="00684210" w:rsidRDefault="00A76234" w:rsidP="00305A11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eastAsia="Segoe UI" w:hAnsi="Arial" w:cs="Arial"/>
        </w:rPr>
        <w:t xml:space="preserve">Przekazanie nagród finansowych dla laureatów Konkursu nastąpi w terminie do </w:t>
      </w:r>
      <w:r w:rsidR="00642398">
        <w:rPr>
          <w:rFonts w:ascii="Arial" w:eastAsia="Segoe UI" w:hAnsi="Arial" w:cs="Arial"/>
        </w:rPr>
        <w:br/>
      </w:r>
      <w:r w:rsidRPr="00746609">
        <w:rPr>
          <w:rFonts w:ascii="Arial" w:eastAsia="Segoe UI" w:hAnsi="Arial" w:cs="Arial"/>
        </w:rPr>
        <w:t xml:space="preserve">31 października 2022 r. </w:t>
      </w:r>
    </w:p>
    <w:p w:rsidR="00684210" w:rsidRDefault="00684210" w:rsidP="00305A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360"/>
        <w:jc w:val="center"/>
        <w:textAlignment w:val="baseline"/>
        <w:rPr>
          <w:rFonts w:ascii="Arial" w:hAnsi="Arial" w:cs="Arial"/>
          <w:b/>
          <w:bCs/>
        </w:rPr>
      </w:pPr>
    </w:p>
    <w:p w:rsidR="00A76234" w:rsidRPr="00684210" w:rsidRDefault="00A76234" w:rsidP="00305A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360"/>
        <w:jc w:val="center"/>
        <w:textAlignment w:val="baseline"/>
        <w:rPr>
          <w:rFonts w:ascii="Arial" w:hAnsi="Arial" w:cs="Arial"/>
        </w:rPr>
      </w:pPr>
      <w:r w:rsidRPr="00684210">
        <w:rPr>
          <w:rFonts w:ascii="Arial" w:hAnsi="Arial" w:cs="Arial"/>
          <w:b/>
          <w:bCs/>
        </w:rPr>
        <w:t>§ 10</w:t>
      </w:r>
    </w:p>
    <w:p w:rsidR="00A76234" w:rsidRDefault="00A76234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46609">
        <w:rPr>
          <w:rFonts w:ascii="Arial" w:hAnsi="Arial" w:cs="Arial"/>
          <w:b/>
          <w:bCs/>
        </w:rPr>
        <w:t>Ochrona danych osobowych</w:t>
      </w:r>
    </w:p>
    <w:p w:rsidR="00746609" w:rsidRPr="00746609" w:rsidRDefault="00746609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2C57B0" w:rsidRDefault="00A76234" w:rsidP="002C57B0">
      <w:pPr>
        <w:spacing w:after="0" w:line="276" w:lineRule="auto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(Dz.U. UE L 119, s. 1) – dalej RODO, informujemy iż:</w:t>
      </w:r>
    </w:p>
    <w:p w:rsidR="002C57B0" w:rsidRDefault="00A76234" w:rsidP="002C57B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 w:rsidRPr="002C57B0">
        <w:rPr>
          <w:rFonts w:ascii="Arial" w:hAnsi="Arial" w:cs="Arial"/>
        </w:rPr>
        <w:t>Administrator danych osobowych - Administratorem danych osobowych jest Zarząd Województwa Łódzkiego z siedzibą w Łodzi 90-051, al. Piłsudskiego 8.</w:t>
      </w:r>
    </w:p>
    <w:p w:rsidR="002C57B0" w:rsidRDefault="00A76234" w:rsidP="002C57B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 w:rsidRPr="002C57B0">
        <w:rPr>
          <w:rFonts w:ascii="Arial" w:hAnsi="Arial" w:cs="Arial"/>
        </w:rPr>
        <w:t xml:space="preserve">Inspektor Ochrony Danych - Administrator powołał Inspektora Ochrony Danych, </w:t>
      </w:r>
      <w:r w:rsidR="00F24BF0" w:rsidRPr="002C57B0">
        <w:rPr>
          <w:rFonts w:ascii="Arial" w:hAnsi="Arial" w:cs="Arial"/>
        </w:rPr>
        <w:br/>
      </w:r>
      <w:r w:rsidRPr="002C57B0">
        <w:rPr>
          <w:rFonts w:ascii="Arial" w:hAnsi="Arial" w:cs="Arial"/>
        </w:rPr>
        <w:t>z którym można się skontaktować w sprawie przetwarzania danych osobowych pisząc na adres e-mail: iod@lodzkie.pl lub na adres siedziby Administratora.</w:t>
      </w:r>
    </w:p>
    <w:p w:rsidR="002C57B0" w:rsidRDefault="00A76234" w:rsidP="002C57B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 w:rsidRPr="002C57B0">
        <w:rPr>
          <w:rFonts w:ascii="Arial" w:hAnsi="Arial" w:cs="Arial"/>
        </w:rPr>
        <w:lastRenderedPageBreak/>
        <w:t xml:space="preserve">Cele przetwarzania - Dane osobowe przetwarzane będą w celu wzięcia udziału </w:t>
      </w:r>
      <w:r w:rsidR="00F24BF0" w:rsidRPr="002C57B0">
        <w:rPr>
          <w:rFonts w:ascii="Arial" w:hAnsi="Arial" w:cs="Arial"/>
        </w:rPr>
        <w:br/>
      </w:r>
      <w:r w:rsidRPr="002C57B0">
        <w:rPr>
          <w:rFonts w:ascii="Arial" w:hAnsi="Arial" w:cs="Arial"/>
        </w:rPr>
        <w:t xml:space="preserve">w Konkursie oraz w celu działań promocyjnych Województwa Łódzkiego, realizowanych poprzez publikację nazw KGW, imion i nazwisk osób reprezentujących, danych adresowych, wizerunku, autorskich przepisów na potrawy/wypieki zgłoszone do Konkursu na stronach internetowych: </w:t>
      </w:r>
      <w:hyperlink r:id="rId11" w:history="1">
        <w:r w:rsidRPr="002C57B0">
          <w:rPr>
            <w:rStyle w:val="Hipercze"/>
            <w:rFonts w:ascii="Arial" w:hAnsi="Arial" w:cs="Arial"/>
          </w:rPr>
          <w:t>http://lodzkie.ksow.pl/</w:t>
        </w:r>
      </w:hyperlink>
      <w:r w:rsidRPr="002C57B0">
        <w:rPr>
          <w:rStyle w:val="Hipercze"/>
          <w:rFonts w:ascii="Arial" w:hAnsi="Arial" w:cs="Arial"/>
        </w:rPr>
        <w:t xml:space="preserve"> i </w:t>
      </w:r>
      <w:hyperlink r:id="rId12" w:history="1">
        <w:r w:rsidRPr="002C57B0">
          <w:rPr>
            <w:rStyle w:val="Hipercze"/>
            <w:rFonts w:ascii="Arial" w:hAnsi="Arial" w:cs="Arial"/>
          </w:rPr>
          <w:t>http://lodzkie.pl</w:t>
        </w:r>
      </w:hyperlink>
      <w:r w:rsidRPr="002C57B0">
        <w:rPr>
          <w:rStyle w:val="Hipercze"/>
          <w:rFonts w:ascii="Arial" w:hAnsi="Arial" w:cs="Arial"/>
        </w:rPr>
        <w:t xml:space="preserve"> oraz w publikacji </w:t>
      </w:r>
      <w:r w:rsidRPr="002C57B0">
        <w:rPr>
          <w:rFonts w:ascii="Arial" w:hAnsi="Arial" w:cs="Arial"/>
        </w:rPr>
        <w:t xml:space="preserve">promującej potrawy i wypieki cukiernicze, będące  kulinarnymi wizytówkami regionu łódzkiego, którego wydawcą będzie Urząd Marszałkowski Województwa Łódzkiego. </w:t>
      </w:r>
      <w:r w:rsidR="00063281">
        <w:rPr>
          <w:rFonts w:ascii="Arial" w:hAnsi="Arial" w:cs="Arial"/>
        </w:rPr>
        <w:br/>
      </w:r>
      <w:r w:rsidRPr="002C57B0">
        <w:rPr>
          <w:rFonts w:ascii="Arial" w:hAnsi="Arial" w:cs="Arial"/>
        </w:rPr>
        <w:t>W przypadku laureatów Konkursu dane będą przetwarzane także w celach podatkowych.</w:t>
      </w:r>
    </w:p>
    <w:p w:rsidR="00A76234" w:rsidRPr="002C57B0" w:rsidRDefault="00A76234" w:rsidP="002C57B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</w:rPr>
      </w:pPr>
      <w:r w:rsidRPr="002C57B0">
        <w:rPr>
          <w:rFonts w:ascii="Arial" w:hAnsi="Arial" w:cs="Arial"/>
        </w:rPr>
        <w:t>Podstawa prawna przetwarzania:</w:t>
      </w:r>
    </w:p>
    <w:p w:rsidR="008F3FA5" w:rsidRDefault="00A76234" w:rsidP="005F6285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hAnsi="Arial" w:cs="Arial"/>
        </w:rPr>
      </w:pPr>
      <w:r w:rsidRPr="008F3FA5">
        <w:rPr>
          <w:rFonts w:ascii="Arial" w:hAnsi="Arial" w:cs="Arial"/>
        </w:rPr>
        <w:t>dane osobowe uczestników Konkursu będą przetwarzane na podstawie: art. 6 ust. 1 lit. e) RODO w związku z ustawą z dnia 5 czerwca 1998 r. o samorządzie województwa;</w:t>
      </w:r>
    </w:p>
    <w:p w:rsidR="00A76234" w:rsidRPr="008F3FA5" w:rsidRDefault="00A76234" w:rsidP="005F6285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hAnsi="Arial" w:cs="Arial"/>
        </w:rPr>
      </w:pPr>
      <w:r w:rsidRPr="008F3FA5">
        <w:rPr>
          <w:rFonts w:ascii="Arial" w:hAnsi="Arial" w:cs="Arial"/>
        </w:rPr>
        <w:t xml:space="preserve">dane uczestników Konkursu </w:t>
      </w:r>
      <w:r w:rsidRPr="00063281">
        <w:rPr>
          <w:rFonts w:ascii="Arial" w:hAnsi="Arial" w:cs="Arial"/>
        </w:rPr>
        <w:t>będą przetwarzane na podstawie art. 6 ust. 1 lit. c) czyli w celu wypełnienia obowiązku wynikającego z przepisów prawa podatkowego (</w:t>
      </w:r>
      <w:r w:rsidRPr="00063281">
        <w:rPr>
          <w:rStyle w:val="Pogrubienie"/>
          <w:rFonts w:ascii="Arial" w:hAnsi="Arial" w:cs="Arial"/>
          <w:b w:val="0"/>
        </w:rPr>
        <w:t xml:space="preserve">ustawa </w:t>
      </w:r>
      <w:r w:rsidR="00063281" w:rsidRPr="00063281">
        <w:rPr>
          <w:rStyle w:val="Pogrubienie"/>
          <w:rFonts w:ascii="Arial" w:hAnsi="Arial" w:cs="Arial"/>
          <w:b w:val="0"/>
        </w:rPr>
        <w:br/>
      </w:r>
      <w:r w:rsidRPr="00063281">
        <w:rPr>
          <w:rStyle w:val="Pogrubienie"/>
          <w:rFonts w:ascii="Arial" w:hAnsi="Arial" w:cs="Arial"/>
          <w:b w:val="0"/>
        </w:rPr>
        <w:t>z dnia 29 sierpnia 1997 r. ordynacja podatkowa</w:t>
      </w:r>
      <w:r w:rsidRPr="00063281">
        <w:rPr>
          <w:rFonts w:ascii="Arial" w:hAnsi="Arial" w:cs="Arial"/>
          <w:b/>
        </w:rPr>
        <w:t>),</w:t>
      </w:r>
      <w:r w:rsidRPr="008F3FA5">
        <w:rPr>
          <w:rFonts w:ascii="Arial" w:hAnsi="Arial" w:cs="Arial"/>
        </w:rPr>
        <w:t xml:space="preserve"> a także art. 6 ust. 1 lit. a) RODO – czyli dobrowolnie wyrażonej zgody na przetwarzanie nazw KGW, imion i nazwisk osób reprezentujących, danych adresowych, wizerunku, autorskich przepisów na potrawy/wypieki zgłoszone do Konkursu w związku z jego organizacją, a także poprzez publikację na stronach internetowych: </w:t>
      </w:r>
      <w:hyperlink r:id="rId13" w:history="1">
        <w:r w:rsidRPr="008F3FA5">
          <w:rPr>
            <w:rStyle w:val="Hipercze"/>
            <w:rFonts w:ascii="Arial" w:hAnsi="Arial" w:cs="Arial"/>
          </w:rPr>
          <w:t>http://lodzkie.ksow.pl/</w:t>
        </w:r>
      </w:hyperlink>
      <w:r w:rsidRPr="008F3FA5">
        <w:rPr>
          <w:rStyle w:val="Hipercze"/>
          <w:rFonts w:ascii="Arial" w:hAnsi="Arial" w:cs="Arial"/>
        </w:rPr>
        <w:t xml:space="preserve"> i </w:t>
      </w:r>
      <w:hyperlink r:id="rId14" w:history="1">
        <w:r w:rsidRPr="008F3FA5">
          <w:rPr>
            <w:rStyle w:val="Hipercze"/>
            <w:rFonts w:ascii="Arial" w:hAnsi="Arial" w:cs="Arial"/>
          </w:rPr>
          <w:t>http://lodzkie.pl</w:t>
        </w:r>
      </w:hyperlink>
      <w:r w:rsidRPr="008F3FA5">
        <w:rPr>
          <w:rStyle w:val="Hipercze"/>
          <w:rFonts w:ascii="Arial" w:hAnsi="Arial" w:cs="Arial"/>
        </w:rPr>
        <w:t xml:space="preserve">, </w:t>
      </w:r>
      <w:r w:rsidR="00063281">
        <w:rPr>
          <w:rStyle w:val="Hipercze"/>
          <w:rFonts w:ascii="Arial" w:hAnsi="Arial" w:cs="Arial"/>
        </w:rPr>
        <w:br/>
      </w:r>
      <w:r w:rsidRPr="008F3FA5">
        <w:rPr>
          <w:rStyle w:val="Hipercze"/>
          <w:rFonts w:ascii="Arial" w:hAnsi="Arial" w:cs="Arial"/>
        </w:rPr>
        <w:t xml:space="preserve">w publikacji </w:t>
      </w:r>
      <w:r w:rsidRPr="008F3FA5">
        <w:rPr>
          <w:rFonts w:ascii="Arial" w:hAnsi="Arial" w:cs="Arial"/>
        </w:rPr>
        <w:t xml:space="preserve">promującej potrawy i wypieki cukiernicze, będące  kulinarnymi wizytówkami regionu łódzkiego, którego wydawcą będzie Urząd Marszałkowski Województwa Łódzkiego, a także otrzymywanie drogą elektroniczną informacji </w:t>
      </w:r>
      <w:r w:rsidR="00CA371D">
        <w:rPr>
          <w:rFonts w:ascii="Arial" w:hAnsi="Arial" w:cs="Arial"/>
        </w:rPr>
        <w:br/>
      </w:r>
      <w:r w:rsidRPr="008F3FA5">
        <w:rPr>
          <w:rFonts w:ascii="Arial" w:hAnsi="Arial" w:cs="Arial"/>
        </w:rPr>
        <w:t>o działaniach podejmowanych przez Urząd Marszałkowski.</w:t>
      </w:r>
    </w:p>
    <w:p w:rsidR="002C57B0" w:rsidRDefault="00A76234" w:rsidP="002C57B0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426" w:hanging="426"/>
        <w:jc w:val="both"/>
        <w:textAlignment w:val="baseline"/>
        <w:rPr>
          <w:rFonts w:ascii="Arial" w:hAnsi="Arial" w:cs="Arial"/>
        </w:rPr>
      </w:pPr>
      <w:r w:rsidRPr="002C57B0">
        <w:rPr>
          <w:rFonts w:ascii="Arial" w:hAnsi="Arial" w:cs="Arial"/>
        </w:rPr>
        <w:t xml:space="preserve">Okres przechowywania danych - Dane osobowe będą przetwarzane przez czas niezbędny do realizacji Konkursu oraz wydania publikacji, a następnie zgodnie </w:t>
      </w:r>
      <w:r w:rsidR="00CA371D">
        <w:rPr>
          <w:rFonts w:ascii="Arial" w:hAnsi="Arial" w:cs="Arial"/>
        </w:rPr>
        <w:br/>
      </w:r>
      <w:r w:rsidRPr="002C57B0">
        <w:rPr>
          <w:rFonts w:ascii="Arial" w:hAnsi="Arial" w:cs="Arial"/>
        </w:rPr>
        <w:t>z przepisami dotyczącymi archiwizacji. W przypadku danych przetwarzanych na podstawie zgody, dane będą przetwarzane do czasu jej wycofania lub do czasu zakończenia realizacji zadania.</w:t>
      </w:r>
    </w:p>
    <w:p w:rsidR="008F3FA5" w:rsidRPr="002C57B0" w:rsidRDefault="00A76234" w:rsidP="002C57B0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426" w:hanging="426"/>
        <w:jc w:val="both"/>
        <w:textAlignment w:val="baseline"/>
        <w:rPr>
          <w:rFonts w:ascii="Arial" w:hAnsi="Arial" w:cs="Arial"/>
        </w:rPr>
      </w:pPr>
      <w:r w:rsidRPr="002C57B0">
        <w:rPr>
          <w:rFonts w:ascii="Arial" w:hAnsi="Arial" w:cs="Arial"/>
        </w:rPr>
        <w:t>Odbiorcy danych - W przypadku uczestników Konkursu odbiorcą danych osobowych będą:</w:t>
      </w:r>
    </w:p>
    <w:p w:rsidR="008F3FA5" w:rsidRDefault="00A76234" w:rsidP="005F628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hAnsi="Arial" w:cs="Arial"/>
        </w:rPr>
      </w:pPr>
      <w:r w:rsidRPr="008F3FA5">
        <w:rPr>
          <w:rFonts w:ascii="Arial" w:hAnsi="Arial" w:cs="Arial"/>
        </w:rPr>
        <w:t xml:space="preserve">użytkownicy stron: </w:t>
      </w:r>
      <w:hyperlink r:id="rId15" w:history="1">
        <w:r w:rsidRPr="008F3FA5">
          <w:rPr>
            <w:rStyle w:val="Hipercze"/>
            <w:rFonts w:ascii="Arial" w:hAnsi="Arial" w:cs="Arial"/>
          </w:rPr>
          <w:t>http://lodzkie.ksow.pl/</w:t>
        </w:r>
      </w:hyperlink>
      <w:r w:rsidRPr="008F3FA5">
        <w:rPr>
          <w:rFonts w:ascii="Arial" w:hAnsi="Arial" w:cs="Arial"/>
        </w:rPr>
        <w:t xml:space="preserve">, </w:t>
      </w:r>
      <w:hyperlink r:id="rId16" w:history="1">
        <w:r w:rsidRPr="008F3FA5">
          <w:rPr>
            <w:rStyle w:val="Hipercze"/>
            <w:rFonts w:ascii="Arial" w:hAnsi="Arial" w:cs="Arial"/>
          </w:rPr>
          <w:t>http://lodzkie.pl</w:t>
        </w:r>
      </w:hyperlink>
      <w:r w:rsidRPr="008F3FA5">
        <w:rPr>
          <w:rFonts w:ascii="Arial" w:hAnsi="Arial" w:cs="Arial"/>
        </w:rPr>
        <w:t>;</w:t>
      </w:r>
    </w:p>
    <w:p w:rsidR="008F3FA5" w:rsidRDefault="00A76234" w:rsidP="005F628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hAnsi="Arial" w:cs="Arial"/>
        </w:rPr>
      </w:pPr>
      <w:r w:rsidRPr="008F3FA5">
        <w:rPr>
          <w:rFonts w:ascii="Arial" w:hAnsi="Arial" w:cs="Arial"/>
        </w:rPr>
        <w:t xml:space="preserve">mieszkańcy województwa łódzkiego; </w:t>
      </w:r>
    </w:p>
    <w:p w:rsidR="008F3FA5" w:rsidRDefault="00A76234" w:rsidP="005F628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hAnsi="Arial" w:cs="Arial"/>
        </w:rPr>
      </w:pPr>
      <w:r w:rsidRPr="008F3FA5">
        <w:rPr>
          <w:rFonts w:ascii="Arial" w:hAnsi="Arial" w:cs="Arial"/>
        </w:rPr>
        <w:t>dostawcy i podmioty zapewniające obsługę IT;</w:t>
      </w:r>
    </w:p>
    <w:p w:rsidR="008F3FA5" w:rsidRDefault="00A76234" w:rsidP="005F628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hAnsi="Arial" w:cs="Arial"/>
        </w:rPr>
      </w:pPr>
      <w:r w:rsidRPr="008F3FA5">
        <w:rPr>
          <w:rFonts w:ascii="Arial" w:hAnsi="Arial" w:cs="Arial"/>
        </w:rPr>
        <w:t>organ administracji publicznej uprawniony do uzyskania takich informacji na podstawie przepisów prawa (właściwy urząd skarbowy);</w:t>
      </w:r>
    </w:p>
    <w:p w:rsidR="008F3FA5" w:rsidRDefault="00A76234" w:rsidP="005F628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hAnsi="Arial" w:cs="Arial"/>
        </w:rPr>
      </w:pPr>
      <w:r w:rsidRPr="008F3FA5">
        <w:rPr>
          <w:rFonts w:ascii="Arial" w:hAnsi="Arial" w:cs="Arial"/>
        </w:rPr>
        <w:t>operator pocztowy lub przewoźnik;</w:t>
      </w:r>
    </w:p>
    <w:p w:rsidR="008F3FA5" w:rsidRDefault="00A76234" w:rsidP="005F628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hAnsi="Arial" w:cs="Arial"/>
        </w:rPr>
      </w:pPr>
      <w:r w:rsidRPr="008F3FA5">
        <w:rPr>
          <w:rFonts w:ascii="Arial" w:hAnsi="Arial" w:cs="Arial"/>
        </w:rPr>
        <w:t>operator płatności;</w:t>
      </w:r>
    </w:p>
    <w:p w:rsidR="00A76234" w:rsidRPr="008F3FA5" w:rsidRDefault="00A76234" w:rsidP="005F628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hAnsi="Arial" w:cs="Arial"/>
        </w:rPr>
      </w:pPr>
      <w:r w:rsidRPr="008F3FA5">
        <w:rPr>
          <w:rFonts w:ascii="Arial" w:hAnsi="Arial" w:cs="Arial"/>
        </w:rPr>
        <w:t xml:space="preserve">Agencja Restrukturyzacji i Modernizacji Rolnictwa w celu rozliczenia projektu ze środków Pomocy Technicznej Programu Rozwoju Obszarów Wiejskich na lata </w:t>
      </w:r>
      <w:r w:rsidRPr="008F3FA5">
        <w:rPr>
          <w:rFonts w:ascii="Arial" w:hAnsi="Arial" w:cs="Arial"/>
        </w:rPr>
        <w:br/>
        <w:t>2014-2020.</w:t>
      </w:r>
    </w:p>
    <w:p w:rsidR="008F3FA5" w:rsidRDefault="00A76234" w:rsidP="002C57B0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Prawa osób, których dane dotyczą: Osoby biorące udział w Konkursie posiadają prawo do:</w:t>
      </w:r>
    </w:p>
    <w:p w:rsidR="008F3FA5" w:rsidRDefault="00A76234" w:rsidP="005F628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8F3FA5">
        <w:rPr>
          <w:rFonts w:ascii="Arial" w:hAnsi="Arial" w:cs="Arial"/>
        </w:rPr>
        <w:t xml:space="preserve">żądania dostępu do swoich danych osobowych, prawo ich sprostowania oraz prawo </w:t>
      </w:r>
      <w:r w:rsidRPr="008F3FA5">
        <w:rPr>
          <w:rFonts w:ascii="Arial" w:hAnsi="Arial" w:cs="Arial"/>
        </w:rPr>
        <w:br/>
        <w:t xml:space="preserve">do usunięcia lub ograniczenia przetwarzania, jeżeli wystąpią przesłanki określone </w:t>
      </w:r>
      <w:r w:rsidRPr="008F3FA5">
        <w:rPr>
          <w:rFonts w:ascii="Arial" w:hAnsi="Arial" w:cs="Arial"/>
        </w:rPr>
        <w:br/>
        <w:t>w art. 17 i 18 RODO;</w:t>
      </w:r>
    </w:p>
    <w:p w:rsidR="008F3FA5" w:rsidRDefault="00A76234" w:rsidP="005F628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8F3FA5">
        <w:rPr>
          <w:rFonts w:ascii="Arial" w:hAnsi="Arial" w:cs="Arial"/>
        </w:rPr>
        <w:lastRenderedPageBreak/>
        <w:t>w zakresie danych przetwarzanych na podstawie art. art. 6 ust. 1 lit. e) RODO, prawo do wniesienia sprzeciwu (na podstawie art. 21 RODO) wobec przetwarzania dotyczących danych osobowych w związku ze swoją szczególną sytuacją;</w:t>
      </w:r>
    </w:p>
    <w:p w:rsidR="008F3FA5" w:rsidRDefault="00A76234" w:rsidP="005F628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8F3FA5">
        <w:rPr>
          <w:rFonts w:ascii="Arial" w:hAnsi="Arial" w:cs="Arial"/>
        </w:rPr>
        <w:t>w zakresie danych przetwarzanych na podstawie art. art. 6 ust. 1 lit. a) RODO, prawo do wycofania zgody w każdym momencie, bez wpływu na zgodność z prawem przetwarzania, którego dokonano na podstawie zgody przed jej wycofaniem;</w:t>
      </w:r>
    </w:p>
    <w:p w:rsidR="00A76234" w:rsidRPr="008F3FA5" w:rsidRDefault="00A76234" w:rsidP="005F628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8F3FA5">
        <w:rPr>
          <w:rFonts w:ascii="Arial" w:hAnsi="Arial" w:cs="Arial"/>
        </w:rPr>
        <w:t>prawo wniesienia skargi do Prezesa Urzędu Ochrony Danych Osobowych, ul. Stawki 2, 00-193 Warszawa, gdy uzna Pani/Pan, iż przetwarzanie danych narusza przepisy RODO.</w:t>
      </w:r>
    </w:p>
    <w:p w:rsidR="00A76234" w:rsidRPr="00746609" w:rsidRDefault="00A76234" w:rsidP="002C57B0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Informacja o wymogu/dobrowolności podania danych - Podanie danych osobowych jest dobrowolne, ale konieczne do umożliwienia Administratorowi zorganizowania Konkursu, powiadomienia laureatów o wynikach Konkursu i przyznaniu nagród oraz wydania publikacji  promującej potrawy i wypieki cukiernicze, będące kulinarnymi wizytówkami regionu łódzkiego. Skutkiem niepodania danych jest brak możliwości wzięcia udziału w Konkursie. Brak wyrażenia zgody na przetwarzanie danych w celach promocyjnych Województwa Łódzkiego pozostaje bez wpływu na możliwość wzięcia udziału w Konkursie. 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684210" w:rsidRDefault="00A76234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46609">
        <w:rPr>
          <w:rFonts w:ascii="Arial" w:hAnsi="Arial" w:cs="Arial"/>
          <w:b/>
          <w:bCs/>
        </w:rPr>
        <w:t>§ 11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46609">
        <w:rPr>
          <w:rFonts w:ascii="Arial" w:hAnsi="Arial" w:cs="Arial"/>
          <w:b/>
          <w:bCs/>
        </w:rPr>
        <w:t>Licencja niewyłączna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8F3FA5" w:rsidRDefault="00A76234" w:rsidP="005F6285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8F3FA5">
        <w:rPr>
          <w:rFonts w:ascii="Arial" w:hAnsi="Arial" w:cs="Arial"/>
        </w:rPr>
        <w:t>Z chwilą przesłania zgłoszenia do Konkursu</w:t>
      </w:r>
      <w:r w:rsidR="00F24BF0" w:rsidRPr="008F3FA5">
        <w:rPr>
          <w:rFonts w:ascii="Arial" w:hAnsi="Arial" w:cs="Arial"/>
        </w:rPr>
        <w:t xml:space="preserve"> </w:t>
      </w:r>
      <w:r w:rsidRPr="008F3FA5">
        <w:rPr>
          <w:rFonts w:ascii="Arial" w:hAnsi="Arial" w:cs="Arial"/>
        </w:rPr>
        <w:t>Uczestnik udziela Organizatorowi licencji niewyłącznej na korzystanie z przepisu na potrawy/wypieki. Licencja udzielona jest nieodpłatnie i mogą być wykorzystane i powielane do różnych publikacji bez dodatkowej zgody autorów lub ich opiekunów.</w:t>
      </w:r>
    </w:p>
    <w:p w:rsidR="00A76234" w:rsidRPr="008F3FA5" w:rsidRDefault="00A76234" w:rsidP="005F6285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8F3FA5">
        <w:rPr>
          <w:rFonts w:ascii="Arial" w:hAnsi="Arial" w:cs="Arial"/>
        </w:rPr>
        <w:t>Organizator ma prawo do wykorzystania przepisu na potrawy/wypieki w celach promocyjnych, wizerunkowych, archiwalnych i informacyjnych, a także ma prawo do korzystania i upowszechniania w nieograniczonej liczbie nadań i wielkości nakładów oraz bez ograniczeń terytorialnych na następujących polach eksploatacji:</w:t>
      </w:r>
    </w:p>
    <w:p w:rsidR="00642398" w:rsidRDefault="00A76234" w:rsidP="005F6285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642398">
        <w:rPr>
          <w:rFonts w:ascii="Arial" w:hAnsi="Arial" w:cs="Arial"/>
          <w:color w:val="000000"/>
          <w:lang w:eastAsia="pl-PL"/>
        </w:rPr>
        <w:t>w zakresie utrwalania i zwielokrotniania utworu oraz jego opracowań – wytwarzanie dowolną techniką, w tym techniką drukarską, reprograficzną, zapisu magnetycznego oraz techniką cyfrową, wprowadzenie do pamięci komputerów i serwerów sieci komputerowych;</w:t>
      </w:r>
    </w:p>
    <w:p w:rsidR="00642398" w:rsidRDefault="00A76234" w:rsidP="005F6285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642398">
        <w:rPr>
          <w:rFonts w:ascii="Arial" w:hAnsi="Arial" w:cs="Arial"/>
          <w:color w:val="000000"/>
          <w:lang w:eastAsia="pl-PL"/>
        </w:rPr>
        <w:t xml:space="preserve">w zakresie publikacji i rozpowszechniania utworu w całości lub w części oraz jego opracowań – publiczne wykonanie, wystawienie, wyświetlenie, odtworzenie, publiczne udostępnienie utworu w taki sposób, aby każdy mógł mieć do niego dostęp w miejscu i czasie przez siebie wybranym, nadawanie za pośrednictwem stacji telewizyjnych naziemnych, reemitowanie, rozpowszechnianie w prasie, w sieci Internet, na plakatach, w tym plakatach wielkoformatowych oraz we wszelkich innych formach komunikacji, promocji, reklamy, oznaczania i produkcji towarów, wykorzystywanie </w:t>
      </w:r>
      <w:r w:rsidR="00CA371D">
        <w:rPr>
          <w:rFonts w:ascii="Arial" w:hAnsi="Arial" w:cs="Arial"/>
          <w:color w:val="000000"/>
          <w:lang w:eastAsia="pl-PL"/>
        </w:rPr>
        <w:br/>
      </w:r>
      <w:r w:rsidRPr="00642398">
        <w:rPr>
          <w:rFonts w:ascii="Arial" w:hAnsi="Arial" w:cs="Arial"/>
          <w:color w:val="000000"/>
          <w:lang w:eastAsia="pl-PL"/>
        </w:rPr>
        <w:t xml:space="preserve">w materiałach wydawniczych oraz we wszelkiego rodzaju mediach audio-wizualnych </w:t>
      </w:r>
      <w:r w:rsidR="008F3FA5" w:rsidRPr="00642398">
        <w:rPr>
          <w:rFonts w:ascii="Arial" w:hAnsi="Arial" w:cs="Arial"/>
          <w:color w:val="000000"/>
          <w:lang w:eastAsia="pl-PL"/>
        </w:rPr>
        <w:br/>
      </w:r>
      <w:r w:rsidRPr="00642398">
        <w:rPr>
          <w:rFonts w:ascii="Arial" w:hAnsi="Arial" w:cs="Arial"/>
          <w:color w:val="000000"/>
          <w:lang w:eastAsia="pl-PL"/>
        </w:rPr>
        <w:t>i komputerowych;</w:t>
      </w:r>
    </w:p>
    <w:p w:rsidR="00642398" w:rsidRDefault="00A76234" w:rsidP="005F6285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642398">
        <w:rPr>
          <w:rFonts w:ascii="Arial" w:hAnsi="Arial" w:cs="Arial"/>
          <w:color w:val="000000"/>
          <w:lang w:eastAsia="pl-PL"/>
        </w:rPr>
        <w:t xml:space="preserve">w zakresie dokonywania wszelkich zmian i modyfikacji w utworze w całości lub części oraz dokonywania jego opracowań w całości lub części, w tym dokonywanie przeróbek, </w:t>
      </w:r>
      <w:r w:rsidRPr="00642398">
        <w:rPr>
          <w:rFonts w:ascii="Arial" w:hAnsi="Arial" w:cs="Arial"/>
          <w:color w:val="000000"/>
          <w:lang w:eastAsia="pl-PL"/>
        </w:rPr>
        <w:lastRenderedPageBreak/>
        <w:t xml:space="preserve">jakichkolwiek zmian i adaptacji całości lub poszczególnych części utworu, oraz zezwalania na dokonywanie takich modyfikacji, zmian i opracowań, również przez podmioty trzecie, a także korzystania z takich zmian, modyfikacji i opracowań, również przez podmioty trzecie; </w:t>
      </w:r>
    </w:p>
    <w:p w:rsidR="008F3FA5" w:rsidRPr="00642398" w:rsidRDefault="00A76234" w:rsidP="005F6285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642398">
        <w:rPr>
          <w:rFonts w:ascii="Arial" w:hAnsi="Arial" w:cs="Arial"/>
          <w:color w:val="000000"/>
          <w:lang w:eastAsia="pl-PL"/>
        </w:rPr>
        <w:t xml:space="preserve">w zakresie wykorzystania we wszelkich formach komunikacji, promocji lub reklamy, </w:t>
      </w:r>
      <w:r w:rsidRPr="00642398">
        <w:rPr>
          <w:rFonts w:ascii="Arial" w:hAnsi="Arial" w:cs="Arial"/>
          <w:color w:val="000000"/>
          <w:lang w:eastAsia="pl-PL"/>
        </w:rPr>
        <w:br/>
        <w:t xml:space="preserve">w szczególności w charakterze materiału reklamowego lub promocyjnego, </w:t>
      </w:r>
      <w:r w:rsidR="008F3FA5" w:rsidRPr="00642398">
        <w:rPr>
          <w:rFonts w:ascii="Arial" w:hAnsi="Arial" w:cs="Arial"/>
          <w:color w:val="000000"/>
          <w:lang w:eastAsia="pl-PL"/>
        </w:rPr>
        <w:br/>
      </w:r>
      <w:r w:rsidRPr="00642398">
        <w:rPr>
          <w:rFonts w:ascii="Arial" w:hAnsi="Arial" w:cs="Arial"/>
          <w:color w:val="000000"/>
          <w:lang w:eastAsia="pl-PL"/>
        </w:rPr>
        <w:t>w charakterze elementu materiałów reklamowych lub promocyjnych takich, jak ogłoszenia prasowe, reklamy zewnętrzne, filmy reklamowe, reklamy radiowe, rozpowszechnianie w sieci Internet.</w:t>
      </w:r>
    </w:p>
    <w:p w:rsidR="00A76234" w:rsidRPr="008F3FA5" w:rsidRDefault="00A76234" w:rsidP="005F6285">
      <w:pPr>
        <w:pStyle w:val="Akapitzlist"/>
        <w:numPr>
          <w:ilvl w:val="0"/>
          <w:numId w:val="20"/>
        </w:numPr>
        <w:autoSpaceDE w:val="0"/>
        <w:autoSpaceDN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8F3FA5">
        <w:rPr>
          <w:rFonts w:ascii="Arial" w:hAnsi="Arial" w:cs="Arial"/>
        </w:rPr>
        <w:t xml:space="preserve">Udzielona licencja ma charakter niewyłączny i upoważnia do udzielania sublicencji.  </w:t>
      </w:r>
    </w:p>
    <w:p w:rsidR="00A76234" w:rsidRPr="008F3FA5" w:rsidRDefault="00A76234" w:rsidP="005F6285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8F3FA5">
        <w:rPr>
          <w:rFonts w:ascii="Arial" w:hAnsi="Arial" w:cs="Arial"/>
        </w:rPr>
        <w:t xml:space="preserve">Uczestnik oświadcza, że przesłana Praca Konkursowa nie narusza praw osób trzecich </w:t>
      </w:r>
      <w:r w:rsidR="008F3FA5">
        <w:rPr>
          <w:rFonts w:ascii="Arial" w:hAnsi="Arial" w:cs="Arial"/>
        </w:rPr>
        <w:br/>
      </w:r>
      <w:r w:rsidRPr="008F3FA5">
        <w:rPr>
          <w:rFonts w:ascii="Arial" w:hAnsi="Arial" w:cs="Arial"/>
        </w:rPr>
        <w:t xml:space="preserve">i jest wolna od obciążeń jakimikolwiek prawami tych osób. </w:t>
      </w:r>
    </w:p>
    <w:p w:rsidR="00A76234" w:rsidRPr="00746609" w:rsidRDefault="00A76234" w:rsidP="005F6285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746609">
        <w:rPr>
          <w:rFonts w:ascii="Arial" w:hAnsi="Arial" w:cs="Arial"/>
        </w:rPr>
        <w:t>Licencja jest udzielana na czas nieoznaczony, bez ograniczeń terytorialnych.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46609">
        <w:rPr>
          <w:rFonts w:ascii="Arial" w:hAnsi="Arial" w:cs="Arial"/>
          <w:b/>
          <w:bCs/>
        </w:rPr>
        <w:t>§ 12</w:t>
      </w:r>
    </w:p>
    <w:p w:rsidR="00642398" w:rsidRDefault="00A76234" w:rsidP="0064239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46609">
        <w:rPr>
          <w:rFonts w:ascii="Arial" w:hAnsi="Arial" w:cs="Arial"/>
          <w:b/>
          <w:bCs/>
        </w:rPr>
        <w:t>Prawa autorskie</w:t>
      </w:r>
    </w:p>
    <w:p w:rsidR="00642398" w:rsidRDefault="00642398" w:rsidP="0064239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642398" w:rsidRPr="002C57B0" w:rsidRDefault="00A76234" w:rsidP="002C57B0">
      <w:pPr>
        <w:pStyle w:val="Akapitzlist"/>
        <w:numPr>
          <w:ilvl w:val="2"/>
          <w:numId w:val="2"/>
        </w:numPr>
        <w:spacing w:after="0"/>
        <w:ind w:left="284" w:hanging="284"/>
        <w:jc w:val="both"/>
        <w:rPr>
          <w:rFonts w:ascii="Arial" w:hAnsi="Arial" w:cs="Arial"/>
          <w:b/>
          <w:bCs/>
        </w:rPr>
      </w:pPr>
      <w:r w:rsidRPr="002C57B0">
        <w:rPr>
          <w:rFonts w:ascii="Arial" w:hAnsi="Arial" w:cs="Arial"/>
          <w:bCs/>
        </w:rPr>
        <w:t>Z chwilą przekazania przez Uczestnika Organizatorowi fotografii potraw/wypieków zgłoszonych do Konkursu autorskie prawa do fotografii nieodpłatnie przechodzą na Organizatora, mogą one być wykorzystane i powielane do różnych publikacji bez dodatkowej zgody autorów lub ich opiekunów. Prawa obejmują wykorzystanie całości lub części utworu, bez ograniczeń czasowych i terytorialnych na następujących polach eksploatacji:</w:t>
      </w:r>
    </w:p>
    <w:p w:rsidR="00642398" w:rsidRPr="00642398" w:rsidRDefault="00A76234" w:rsidP="005F628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/>
          <w:bCs/>
        </w:rPr>
      </w:pPr>
      <w:r w:rsidRPr="00642398">
        <w:rPr>
          <w:rFonts w:ascii="Arial" w:hAnsi="Arial" w:cs="Arial"/>
          <w:bCs/>
        </w:rPr>
        <w:t>w zakresie utrwalania i zwielokrotniania utworu oraz jego opracowań – wytwarzanie dowolną techniką, w tym techniką drukarską, reprograficzną, zapisu magnetycznego oraz techniką cyfrową, wprowadzenie do pamięci komputerów i serwerów sieci komputerowych;</w:t>
      </w:r>
    </w:p>
    <w:p w:rsidR="00642398" w:rsidRPr="00642398" w:rsidRDefault="00A76234" w:rsidP="005F628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/>
          <w:bCs/>
        </w:rPr>
      </w:pPr>
      <w:r w:rsidRPr="00642398">
        <w:rPr>
          <w:rFonts w:ascii="Arial" w:hAnsi="Arial" w:cs="Arial"/>
          <w:bCs/>
        </w:rPr>
        <w:t xml:space="preserve">w zakresie publikacji i rozpowszechniania utworu w całości lub w części oraz jego opracowań – publiczne wykonanie, wystawienie, wyświetlenie, odtworzenie, publiczne udostępnienie utworu w taki sposób, aby każdy mógł mieć do niego dostęp w miejscu i czasie przez siebie wybranym, nadawanie za pośrednictwem stacji telewizyjnych naziemnych, reemitowanie, rozpowszechnianie w prasie, w sieci Internet, na plakatach, w tym plakatach wielkoformatowych oraz we wszelkich innych formach komunikacji, promocji, reklamy, oznaczania i produkcji towarów, wykorzystywanie </w:t>
      </w:r>
      <w:r w:rsidR="005F6285">
        <w:rPr>
          <w:rFonts w:ascii="Arial" w:hAnsi="Arial" w:cs="Arial"/>
          <w:bCs/>
        </w:rPr>
        <w:br/>
      </w:r>
      <w:r w:rsidRPr="00642398">
        <w:rPr>
          <w:rFonts w:ascii="Arial" w:hAnsi="Arial" w:cs="Arial"/>
          <w:bCs/>
        </w:rPr>
        <w:t xml:space="preserve">w materiałach wydawniczych oraz we wszelkiego rodzaju mediach audio-wizualnych </w:t>
      </w:r>
      <w:r w:rsidR="005F6285">
        <w:rPr>
          <w:rFonts w:ascii="Arial" w:hAnsi="Arial" w:cs="Arial"/>
          <w:bCs/>
        </w:rPr>
        <w:br/>
      </w:r>
      <w:r w:rsidRPr="00642398">
        <w:rPr>
          <w:rFonts w:ascii="Arial" w:hAnsi="Arial" w:cs="Arial"/>
          <w:bCs/>
        </w:rPr>
        <w:t>i komputerowych;</w:t>
      </w:r>
    </w:p>
    <w:p w:rsidR="00642398" w:rsidRPr="00642398" w:rsidRDefault="00A76234" w:rsidP="005F628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/>
          <w:bCs/>
        </w:rPr>
      </w:pPr>
      <w:r w:rsidRPr="00642398">
        <w:rPr>
          <w:rFonts w:ascii="Arial" w:hAnsi="Arial" w:cs="Arial"/>
          <w:bCs/>
        </w:rPr>
        <w:t xml:space="preserve">w zakresie dokonywania wszelkich zmian i modyfikacji w utworze w całości lub części oraz dokonywania jego opracowań w całości lub części, w tym dokonywanie przeróbek, jakichkolwiek zmian i adaptacji całości lub poszczególnych części utworu, oraz zezwalania na dokonywanie takich modyfikacji, zmian i opracowań, również przez podmioty trzecie, a także korzystania z takich zmian, modyfikacji i opracowań, również przez podmioty trzecie; </w:t>
      </w:r>
    </w:p>
    <w:p w:rsidR="00642398" w:rsidRPr="00642398" w:rsidRDefault="00A76234" w:rsidP="005F628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/>
          <w:bCs/>
        </w:rPr>
      </w:pPr>
      <w:r w:rsidRPr="00642398">
        <w:rPr>
          <w:rFonts w:ascii="Arial" w:hAnsi="Arial" w:cs="Arial"/>
          <w:bCs/>
        </w:rPr>
        <w:lastRenderedPageBreak/>
        <w:t xml:space="preserve">w zakresie wykorzystania we wszelkich formach komunikacji, promocji lub reklamy, </w:t>
      </w:r>
      <w:r w:rsidR="005F6285">
        <w:rPr>
          <w:rFonts w:ascii="Arial" w:hAnsi="Arial" w:cs="Arial"/>
          <w:bCs/>
        </w:rPr>
        <w:br/>
      </w:r>
      <w:r w:rsidRPr="00642398">
        <w:rPr>
          <w:rFonts w:ascii="Arial" w:hAnsi="Arial" w:cs="Arial"/>
          <w:bCs/>
        </w:rPr>
        <w:t xml:space="preserve">w szczególności w charakterze materiału reklamowego lub promocyjnego, </w:t>
      </w:r>
      <w:r w:rsidR="005F6285">
        <w:rPr>
          <w:rFonts w:ascii="Arial" w:hAnsi="Arial" w:cs="Arial"/>
          <w:bCs/>
        </w:rPr>
        <w:br/>
      </w:r>
      <w:r w:rsidRPr="00642398">
        <w:rPr>
          <w:rFonts w:ascii="Arial" w:hAnsi="Arial" w:cs="Arial"/>
          <w:bCs/>
        </w:rPr>
        <w:t>w charakterze elementu materiałów reklamowych lub promocyjnych takich, jak ogłoszenia prasowe, reklamy zewnętrzne, filmy reklamowe, reklamy radiowe, rozpowszechnianie w sieci Internet.</w:t>
      </w:r>
    </w:p>
    <w:p w:rsidR="00A76234" w:rsidRPr="00642398" w:rsidRDefault="00A76234" w:rsidP="00642398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Cs/>
        </w:rPr>
      </w:pPr>
      <w:r w:rsidRPr="00642398">
        <w:rPr>
          <w:rFonts w:ascii="Arial" w:hAnsi="Arial" w:cs="Arial"/>
          <w:bCs/>
        </w:rPr>
        <w:t>Uczestnik Konkursu przenosi na Organizatora prawa zależne, o których mowa w ust.1.</w:t>
      </w:r>
    </w:p>
    <w:p w:rsidR="00684210" w:rsidRPr="00746609" w:rsidRDefault="00684210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46609">
        <w:rPr>
          <w:rFonts w:ascii="Arial" w:hAnsi="Arial" w:cs="Arial"/>
          <w:b/>
          <w:bCs/>
        </w:rPr>
        <w:t>§ 13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  <w:bCs/>
        </w:rPr>
        <w:t>Odwołanie Konkursu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A76234" w:rsidRPr="00746609" w:rsidRDefault="00A76234" w:rsidP="00305A11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W uzasadnionych przypadkach związanych z wystąpieniem sytuacji o charakterze siły wyższej lub sytuacją epidemiczną wywołaną zakażeniami wirusem SARS-CoV-2 na terenie Rzeczypospolitej Polskiej, Organizator zastrzega sobie możliwość odwołania Konkursu.</w:t>
      </w:r>
    </w:p>
    <w:p w:rsidR="00A76234" w:rsidRPr="00746609" w:rsidRDefault="00A76234" w:rsidP="00305A11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W przypadku odwołania Konkursu nadesłane zgłoszenia nie będą wykorzystywane przez Organizatora oraz nie podlegają zwrotowi.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  <w:bCs/>
        </w:rPr>
        <w:t>§ 14</w:t>
      </w:r>
    </w:p>
    <w:p w:rsidR="00A76234" w:rsidRPr="00746609" w:rsidRDefault="00A76234" w:rsidP="00305A11">
      <w:pPr>
        <w:spacing w:after="0" w:line="276" w:lineRule="auto"/>
        <w:jc w:val="center"/>
        <w:rPr>
          <w:rFonts w:ascii="Arial" w:hAnsi="Arial" w:cs="Arial"/>
        </w:rPr>
      </w:pPr>
      <w:r w:rsidRPr="00746609">
        <w:rPr>
          <w:rFonts w:ascii="Arial" w:hAnsi="Arial" w:cs="Arial"/>
          <w:b/>
          <w:bCs/>
        </w:rPr>
        <w:t>Postanowienia końcowe</w:t>
      </w:r>
    </w:p>
    <w:p w:rsidR="00746609" w:rsidRPr="00746609" w:rsidRDefault="00746609" w:rsidP="00305A11">
      <w:pPr>
        <w:spacing w:after="0" w:line="276" w:lineRule="auto"/>
        <w:jc w:val="center"/>
        <w:rPr>
          <w:rFonts w:ascii="Arial" w:hAnsi="Arial" w:cs="Arial"/>
        </w:rPr>
      </w:pPr>
    </w:p>
    <w:p w:rsidR="00A76234" w:rsidRPr="00746609" w:rsidRDefault="00A76234" w:rsidP="00305A11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Organizator nie ponosi odpowiedzialności za zgłoszenia, które nie dotarły do niego </w:t>
      </w:r>
      <w:r w:rsidR="005F6285">
        <w:rPr>
          <w:rFonts w:ascii="Arial" w:hAnsi="Arial" w:cs="Arial"/>
        </w:rPr>
        <w:br/>
      </w:r>
      <w:r w:rsidRPr="00746609">
        <w:rPr>
          <w:rFonts w:ascii="Arial" w:hAnsi="Arial" w:cs="Arial"/>
        </w:rPr>
        <w:t>z przyczyn od niego niezależnych m.in., wskutek awarii łączy internetowych, zgłoszenia utracone, uszkodzone, złożone po upływie określonego terminu.</w:t>
      </w:r>
    </w:p>
    <w:p w:rsidR="00A76234" w:rsidRPr="00746609" w:rsidRDefault="00A76234" w:rsidP="00305A11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Organizator nie ponosi odpowiedzialności za podanie nieprawdziwych danych przez uczestników Konkursu.</w:t>
      </w:r>
    </w:p>
    <w:p w:rsidR="00A76234" w:rsidRPr="00746609" w:rsidRDefault="00A76234" w:rsidP="00305A11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Przystąpienie do Konkursu oznacza akceptację Regulaminu.</w:t>
      </w:r>
    </w:p>
    <w:p w:rsidR="00A76234" w:rsidRPr="00746609" w:rsidRDefault="00A76234" w:rsidP="00305A11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Postanowienia Regulaminu stanowią podstawę do przeprowadzenia Konkursu.</w:t>
      </w:r>
    </w:p>
    <w:p w:rsidR="00A76234" w:rsidRPr="00746609" w:rsidRDefault="00A76234" w:rsidP="00305A11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W sprawach nieuregulowanych w Regulaminie mają zastosowanie przepisy Kodeksu cywilnego oraz inne powszechnie obowiązujące przepisy prawa. Sprawy organizacyjne związane z Regulaminem rozstrzyga komisja konkursowa.</w:t>
      </w:r>
    </w:p>
    <w:p w:rsidR="00A76234" w:rsidRPr="00746609" w:rsidRDefault="00A76234" w:rsidP="00305A11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>Organizator zastrzega sobie prawo zmiany postanowień Regulaminu w przypadku zmian przepisów prawa lub innych istotnych zdarzeń mających wpływ na zorganizowanie Konkursu, zmiany wysokości nagród finansowych, zmiany liczby przyznawanych nagród finansowych, zmiany daty rozdania nagród, a także zakończenia Konkursu bez dokonania wyboru zwycięskich potraw/ wypieków z przyczyn niezależnych od Organizatora, uniemożliwiających jego realizację.</w:t>
      </w:r>
    </w:p>
    <w:p w:rsidR="00746609" w:rsidRPr="00746609" w:rsidRDefault="00A76234" w:rsidP="00305A11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746609">
        <w:rPr>
          <w:rFonts w:ascii="Arial" w:hAnsi="Arial" w:cs="Arial"/>
        </w:rPr>
        <w:t xml:space="preserve">Ogłoszenie o Konkursie wraz z Regulaminem dostępne są na stronie internetowej </w:t>
      </w:r>
      <w:hyperlink r:id="rId17" w:history="1">
        <w:r w:rsidRPr="00746609">
          <w:rPr>
            <w:rStyle w:val="Hipercze"/>
            <w:rFonts w:ascii="Arial" w:hAnsi="Arial" w:cs="Arial"/>
          </w:rPr>
          <w:t>http://lodzkie.ksow.pl/</w:t>
        </w:r>
      </w:hyperlink>
    </w:p>
    <w:p w:rsidR="00A76234" w:rsidRDefault="00A76234" w:rsidP="00305A11">
      <w:pPr>
        <w:spacing w:line="276" w:lineRule="auto"/>
        <w:jc w:val="both"/>
        <w:rPr>
          <w:rFonts w:ascii="Arial" w:eastAsia="Times New Roman" w:hAnsi="Arial" w:cs="Arial"/>
        </w:rPr>
      </w:pPr>
    </w:p>
    <w:p w:rsidR="00C438DF" w:rsidRDefault="00C438DF" w:rsidP="00305A11">
      <w:pPr>
        <w:spacing w:line="276" w:lineRule="auto"/>
        <w:jc w:val="both"/>
        <w:rPr>
          <w:rFonts w:ascii="Arial" w:eastAsia="Times New Roman" w:hAnsi="Arial" w:cs="Arial"/>
        </w:rPr>
      </w:pPr>
    </w:p>
    <w:p w:rsidR="00C438DF" w:rsidRPr="00746609" w:rsidRDefault="00C438DF" w:rsidP="00305A11">
      <w:pPr>
        <w:spacing w:line="276" w:lineRule="auto"/>
        <w:jc w:val="both"/>
        <w:rPr>
          <w:rFonts w:ascii="Arial" w:eastAsia="Times New Roman" w:hAnsi="Arial" w:cs="Arial"/>
        </w:rPr>
      </w:pPr>
      <w:bookmarkStart w:id="1" w:name="_GoBack"/>
      <w:bookmarkEnd w:id="1"/>
    </w:p>
    <w:bookmarkEnd w:id="0"/>
    <w:p w:rsidR="00F817F8" w:rsidRPr="00746609" w:rsidRDefault="00BA0375" w:rsidP="00F817F8">
      <w:pPr>
        <w:jc w:val="both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lastRenderedPageBreak/>
        <w:t xml:space="preserve">Załącznik nr 1 </w:t>
      </w:r>
      <w:r w:rsidR="00EC5ABC">
        <w:rPr>
          <w:rFonts w:ascii="Arial" w:eastAsia="Times New Roman" w:hAnsi="Arial" w:cs="Arial"/>
        </w:rPr>
        <w:t xml:space="preserve">do </w:t>
      </w:r>
      <w:r w:rsidRPr="00746609">
        <w:rPr>
          <w:rFonts w:ascii="Arial" w:eastAsia="Times New Roman" w:hAnsi="Arial" w:cs="Arial"/>
        </w:rPr>
        <w:t>Regulaminu Wojewódzkiego Konkursu kulinarnego dla Kół Gospodyń Wiejskich z terenu Województwa Łódzkiego pn.: „Łódzkie smakuje</w:t>
      </w:r>
    </w:p>
    <w:p w:rsidR="00BA0375" w:rsidRPr="00746609" w:rsidRDefault="00BA0375" w:rsidP="00F817F8">
      <w:pPr>
        <w:jc w:val="center"/>
        <w:rPr>
          <w:rFonts w:ascii="Arial" w:eastAsia="Times New Roman" w:hAnsi="Arial" w:cs="Arial"/>
          <w:b/>
        </w:rPr>
      </w:pPr>
      <w:r w:rsidRPr="00746609">
        <w:rPr>
          <w:rFonts w:ascii="Arial" w:eastAsia="Times New Roman" w:hAnsi="Arial" w:cs="Arial"/>
          <w:b/>
        </w:rPr>
        <w:t xml:space="preserve">Formularz zgłoszenia udziału w Wojewódzkim Konkursie kulinarnym dla Kół Gospodyń Wiejskich z terenu Województwa Łódzkiego </w:t>
      </w:r>
      <w:r w:rsidRPr="00746609">
        <w:rPr>
          <w:rFonts w:ascii="Arial" w:eastAsia="Times New Roman" w:hAnsi="Arial" w:cs="Arial"/>
          <w:b/>
        </w:rPr>
        <w:br/>
        <w:t>pn.: „Łódzkie smakuje”</w:t>
      </w:r>
    </w:p>
    <w:p w:rsidR="00BA0375" w:rsidRPr="00746609" w:rsidRDefault="00BA0375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t>________________________________________________________________________</w:t>
      </w:r>
    </w:p>
    <w:p w:rsidR="00BA0375" w:rsidRDefault="00BA0375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</w:rPr>
      </w:pPr>
    </w:p>
    <w:p w:rsidR="00AF4EC1" w:rsidRPr="00746609" w:rsidRDefault="00AF4EC1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</w:rPr>
      </w:pPr>
    </w:p>
    <w:p w:rsidR="00BA0375" w:rsidRPr="00746609" w:rsidRDefault="00BA0375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  <w:b/>
        </w:rPr>
      </w:pPr>
      <w:r w:rsidRPr="00746609">
        <w:rPr>
          <w:rFonts w:ascii="Arial" w:eastAsia="Times New Roman" w:hAnsi="Arial" w:cs="Arial"/>
          <w:b/>
        </w:rPr>
        <w:t>Nazwa koła gospodyń wiejskich</w:t>
      </w:r>
    </w:p>
    <w:p w:rsidR="00BA0375" w:rsidRPr="00746609" w:rsidRDefault="00BA0375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t>……………………………</w:t>
      </w:r>
      <w:r w:rsidR="00F817F8" w:rsidRPr="00746609">
        <w:rPr>
          <w:rFonts w:ascii="Arial" w:eastAsia="Times New Roman" w:hAnsi="Arial" w:cs="Arial"/>
        </w:rPr>
        <w:t>………………………………………………………………………………</w:t>
      </w:r>
    </w:p>
    <w:p w:rsidR="00BA0375" w:rsidRPr="00746609" w:rsidRDefault="00BA0375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  <w:b/>
        </w:rPr>
      </w:pPr>
      <w:r w:rsidRPr="00746609">
        <w:rPr>
          <w:rFonts w:ascii="Arial" w:eastAsia="Times New Roman" w:hAnsi="Arial" w:cs="Arial"/>
          <w:b/>
        </w:rPr>
        <w:t>Imię i nazwisko przewodniczącej koła, adres do korespondencji, nazwa powiatu, numer telefonu, adres  e-mail</w:t>
      </w:r>
    </w:p>
    <w:p w:rsidR="00BA0375" w:rsidRPr="00746609" w:rsidRDefault="00BA0375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t>……………………………</w:t>
      </w:r>
      <w:r w:rsidR="00F817F8" w:rsidRPr="00746609">
        <w:rPr>
          <w:rFonts w:ascii="Arial" w:eastAsia="Times New Roman" w:hAnsi="Arial" w:cs="Arial"/>
        </w:rPr>
        <w:t>………………………………………………………………………………</w:t>
      </w:r>
    </w:p>
    <w:p w:rsidR="00BA0375" w:rsidRPr="00746609" w:rsidRDefault="00BA0375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  <w:b/>
        </w:rPr>
      </w:pPr>
      <w:r w:rsidRPr="00746609">
        <w:rPr>
          <w:rFonts w:ascii="Arial" w:eastAsia="Times New Roman" w:hAnsi="Arial" w:cs="Arial"/>
          <w:b/>
        </w:rPr>
        <w:t xml:space="preserve">Kategoria konkursowa (należy zaznaczyć </w:t>
      </w:r>
      <w:r w:rsidRPr="00746609">
        <w:rPr>
          <w:rFonts w:ascii="Arial" w:eastAsia="Times New Roman" w:hAnsi="Arial" w:cs="Arial"/>
          <w:b/>
          <w:u w:val="single"/>
        </w:rPr>
        <w:t xml:space="preserve">jedną </w:t>
      </w:r>
      <w:r w:rsidRPr="00746609">
        <w:rPr>
          <w:rFonts w:ascii="Arial" w:eastAsia="Times New Roman" w:hAnsi="Arial" w:cs="Arial"/>
          <w:b/>
        </w:rPr>
        <w:t xml:space="preserve">z </w:t>
      </w:r>
      <w:r w:rsidR="00AF4EC1">
        <w:rPr>
          <w:rFonts w:ascii="Arial" w:eastAsia="Times New Roman" w:hAnsi="Arial" w:cs="Arial"/>
          <w:b/>
        </w:rPr>
        <w:t>dwóch</w:t>
      </w:r>
      <w:r w:rsidRPr="00746609">
        <w:rPr>
          <w:rFonts w:ascii="Arial" w:eastAsia="Times New Roman" w:hAnsi="Arial" w:cs="Arial"/>
          <w:b/>
        </w:rPr>
        <w:t xml:space="preserve"> kategorii):</w:t>
      </w:r>
    </w:p>
    <w:p w:rsidR="00BA0375" w:rsidRPr="00746609" w:rsidRDefault="00C438DF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noProof/>
        </w:rPr>
        <w:pict>
          <v:rect id="_x0000_s1034" style="position:absolute;margin-left:.45pt;margin-top:13.6pt;width:21pt;height:18.75pt;z-index:251662336"/>
        </w:pict>
      </w:r>
    </w:p>
    <w:p w:rsidR="00BA0375" w:rsidRPr="00746609" w:rsidRDefault="00BA0375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  <w:b/>
        </w:rPr>
      </w:pPr>
      <w:r w:rsidRPr="00746609">
        <w:rPr>
          <w:rFonts w:ascii="Arial" w:eastAsia="Times New Roman" w:hAnsi="Arial" w:cs="Arial"/>
          <w:b/>
        </w:rPr>
        <w:t xml:space="preserve">              Wytrawne smaki Łódzkiego</w:t>
      </w:r>
    </w:p>
    <w:p w:rsidR="00BA0375" w:rsidRPr="00746609" w:rsidRDefault="00C438DF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noProof/>
        </w:rPr>
        <w:pict>
          <v:rect id="_x0000_s1032" style="position:absolute;margin-left:.45pt;margin-top:15.45pt;width:21pt;height:18.75pt;z-index:251660288"/>
        </w:pict>
      </w:r>
    </w:p>
    <w:p w:rsidR="00BA0375" w:rsidRPr="00746609" w:rsidRDefault="00BA0375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  <w:b/>
        </w:rPr>
      </w:pPr>
      <w:r w:rsidRPr="00746609">
        <w:rPr>
          <w:rFonts w:ascii="Arial" w:eastAsia="Times New Roman" w:hAnsi="Arial" w:cs="Arial"/>
          <w:b/>
        </w:rPr>
        <w:t xml:space="preserve">              Słodkie smaki Łódzkiego</w:t>
      </w:r>
    </w:p>
    <w:p w:rsidR="00BA0375" w:rsidRPr="00746609" w:rsidRDefault="00BA0375" w:rsidP="00AF4EC1">
      <w:pPr>
        <w:tabs>
          <w:tab w:val="num" w:pos="1776"/>
        </w:tabs>
        <w:spacing w:line="360" w:lineRule="auto"/>
        <w:rPr>
          <w:rFonts w:ascii="Arial" w:eastAsia="Times New Roman" w:hAnsi="Arial" w:cs="Arial"/>
          <w:b/>
        </w:rPr>
      </w:pPr>
    </w:p>
    <w:p w:rsidR="00BA0375" w:rsidRPr="00746609" w:rsidRDefault="00BA0375" w:rsidP="0005350F">
      <w:pPr>
        <w:tabs>
          <w:tab w:val="num" w:pos="1776"/>
        </w:tabs>
        <w:spacing w:line="360" w:lineRule="auto"/>
        <w:rPr>
          <w:rFonts w:ascii="Arial" w:eastAsia="Times New Roman" w:hAnsi="Arial" w:cs="Arial"/>
          <w:b/>
        </w:rPr>
      </w:pPr>
      <w:r w:rsidRPr="00746609">
        <w:rPr>
          <w:rFonts w:ascii="Arial" w:eastAsia="Times New Roman" w:hAnsi="Arial" w:cs="Arial"/>
          <w:b/>
        </w:rPr>
        <w:t>Nazwa potrawy/wypieku zgłaszanego do konkursu</w:t>
      </w:r>
    </w:p>
    <w:p w:rsidR="00BA0375" w:rsidRPr="00746609" w:rsidRDefault="00BA0375" w:rsidP="00F817F8">
      <w:pPr>
        <w:tabs>
          <w:tab w:val="num" w:pos="1776"/>
        </w:tabs>
        <w:spacing w:line="360" w:lineRule="auto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t>……………………………</w:t>
      </w:r>
      <w:r w:rsidR="00F817F8" w:rsidRPr="00746609">
        <w:rPr>
          <w:rFonts w:ascii="Arial" w:eastAsia="Times New Roman" w:hAnsi="Arial" w:cs="Arial"/>
        </w:rPr>
        <w:t>………………………………………………………………………………</w:t>
      </w:r>
    </w:p>
    <w:p w:rsidR="00AF4EC1" w:rsidRPr="00746609" w:rsidRDefault="00AF4EC1" w:rsidP="0005350F">
      <w:pPr>
        <w:spacing w:line="360" w:lineRule="auto"/>
        <w:rPr>
          <w:rFonts w:ascii="Arial" w:eastAsia="Times New Roman" w:hAnsi="Arial" w:cs="Arial"/>
        </w:rPr>
      </w:pPr>
    </w:p>
    <w:p w:rsidR="00BA0375" w:rsidRPr="00746609" w:rsidRDefault="00BA0375" w:rsidP="00F817F8">
      <w:pPr>
        <w:spacing w:line="360" w:lineRule="auto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  <w:b/>
        </w:rPr>
        <w:t>Krótki opis dotyczący historii potrawy/wypieku, powiązania z terenem pochodzenia koła gospodyń wiejskich</w:t>
      </w:r>
      <w:r w:rsidRPr="00746609">
        <w:rPr>
          <w:rFonts w:ascii="Arial" w:eastAsia="Times New Roman" w:hAnsi="Arial" w:cs="Arial"/>
        </w:rPr>
        <w:t>: ……………………………………………………………………………………………………………</w:t>
      </w:r>
    </w:p>
    <w:p w:rsidR="00BA0375" w:rsidRPr="00746609" w:rsidRDefault="00BA0375" w:rsidP="00F817F8">
      <w:pPr>
        <w:spacing w:line="360" w:lineRule="auto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A0375" w:rsidRPr="00746609" w:rsidRDefault="00BA0375" w:rsidP="00F817F8">
      <w:pPr>
        <w:spacing w:line="360" w:lineRule="auto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lastRenderedPageBreak/>
        <w:t>…………………………</w:t>
      </w:r>
      <w:r w:rsidR="00F817F8" w:rsidRPr="00746609">
        <w:rPr>
          <w:rFonts w:ascii="Arial" w:eastAsia="Times New Roman" w:hAnsi="Arial" w:cs="Arial"/>
        </w:rPr>
        <w:t>…………………………………………………………………………………</w:t>
      </w:r>
    </w:p>
    <w:p w:rsidR="00BA0375" w:rsidRPr="00746609" w:rsidRDefault="00BA0375" w:rsidP="00F817F8">
      <w:pPr>
        <w:spacing w:line="360" w:lineRule="auto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t>……………………………</w:t>
      </w:r>
      <w:r w:rsidR="00F817F8" w:rsidRPr="00746609">
        <w:rPr>
          <w:rFonts w:ascii="Arial" w:eastAsia="Times New Roman" w:hAnsi="Arial" w:cs="Arial"/>
        </w:rPr>
        <w:t>………………………………………………………………………………</w:t>
      </w:r>
    </w:p>
    <w:p w:rsidR="00BA0375" w:rsidRPr="00746609" w:rsidRDefault="00BA0375" w:rsidP="00F817F8">
      <w:pPr>
        <w:spacing w:line="360" w:lineRule="auto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17F8" w:rsidRPr="00746609">
        <w:rPr>
          <w:rFonts w:ascii="Arial" w:eastAsia="Times New Roman" w:hAnsi="Arial" w:cs="Arial"/>
        </w:rPr>
        <w:t>........................</w:t>
      </w:r>
    </w:p>
    <w:p w:rsidR="00BA0375" w:rsidRPr="00746609" w:rsidRDefault="00BA0375" w:rsidP="0065759B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746609">
        <w:rPr>
          <w:rFonts w:ascii="Arial" w:eastAsia="Times New Roman" w:hAnsi="Arial" w:cs="Arial"/>
          <w:b/>
        </w:rPr>
        <w:t>Sposób przygotowania (przepis) potrawy/wypieku oraz wszystkie składniki podane wraz z gramaturą:</w:t>
      </w:r>
    </w:p>
    <w:p w:rsidR="00BA0375" w:rsidRPr="00746609" w:rsidRDefault="00BA0375" w:rsidP="0005350F">
      <w:pPr>
        <w:spacing w:line="360" w:lineRule="auto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DAE" w:rsidRPr="00746609" w:rsidRDefault="00020DAE" w:rsidP="0005350F">
      <w:pPr>
        <w:spacing w:line="360" w:lineRule="auto"/>
        <w:rPr>
          <w:rFonts w:ascii="Arial" w:eastAsia="Times New Roman" w:hAnsi="Arial" w:cs="Arial"/>
        </w:rPr>
      </w:pPr>
    </w:p>
    <w:p w:rsidR="00020DAE" w:rsidRPr="00746609" w:rsidRDefault="00020DAE" w:rsidP="0005350F">
      <w:pPr>
        <w:spacing w:line="360" w:lineRule="auto"/>
        <w:rPr>
          <w:rFonts w:ascii="Arial" w:eastAsia="Times New Roman" w:hAnsi="Arial" w:cs="Arial"/>
        </w:rPr>
      </w:pPr>
    </w:p>
    <w:p w:rsidR="00020DAE" w:rsidRPr="00746609" w:rsidRDefault="00020DAE" w:rsidP="0005350F">
      <w:pPr>
        <w:spacing w:line="360" w:lineRule="auto"/>
        <w:rPr>
          <w:rFonts w:ascii="Arial" w:eastAsia="Times New Roman" w:hAnsi="Arial" w:cs="Arial"/>
        </w:rPr>
      </w:pPr>
    </w:p>
    <w:p w:rsidR="00BA0375" w:rsidRPr="00746609" w:rsidRDefault="00BA0375" w:rsidP="00ED2C49">
      <w:pPr>
        <w:rPr>
          <w:rFonts w:ascii="Arial" w:eastAsia="Times New Roman" w:hAnsi="Arial" w:cs="Arial"/>
        </w:rPr>
      </w:pPr>
    </w:p>
    <w:p w:rsidR="00BA0375" w:rsidRPr="00746609" w:rsidRDefault="00C438DF" w:rsidP="00F95D50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lastRenderedPageBreak/>
        <w:pict>
          <v:rect id="_x0000_s1031" style="position:absolute;left:0;text-align:left;margin-left:.45pt;margin-top:-5pt;width:21pt;height:18.75pt;z-index:251659264"/>
        </w:pict>
      </w:r>
      <w:r w:rsidR="00BA0375" w:rsidRPr="00746609">
        <w:rPr>
          <w:rFonts w:ascii="Arial" w:eastAsia="Times New Roman" w:hAnsi="Arial" w:cs="Arial"/>
        </w:rPr>
        <w:tab/>
      </w:r>
      <w:r w:rsidR="00BA0375" w:rsidRPr="00746609">
        <w:rPr>
          <w:rFonts w:ascii="Arial" w:eastAsia="Times New Roman" w:hAnsi="Arial" w:cs="Arial"/>
        </w:rPr>
        <w:tab/>
        <w:t xml:space="preserve">Oświadczam, że chcę wziąć udział w konkursie. </w:t>
      </w:r>
    </w:p>
    <w:p w:rsidR="00BA0375" w:rsidRPr="00746609" w:rsidRDefault="00BA0375" w:rsidP="00F95D50">
      <w:pPr>
        <w:jc w:val="both"/>
        <w:rPr>
          <w:rFonts w:ascii="Arial" w:eastAsia="Times New Roman" w:hAnsi="Arial" w:cs="Arial"/>
        </w:rPr>
      </w:pPr>
    </w:p>
    <w:p w:rsidR="00BA0375" w:rsidRPr="00746609" w:rsidRDefault="00C438DF" w:rsidP="00F817F8">
      <w:pPr>
        <w:ind w:left="1418" w:hanging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1pt;mso-position-horizontal-relative:char;mso-position-vertical-relative:line">
            <v:imagedata r:id="rId18" o:title=""/>
          </v:shape>
        </w:pict>
      </w:r>
      <w:r w:rsidR="00F817F8" w:rsidRPr="00746609">
        <w:rPr>
          <w:rFonts w:ascii="Arial" w:eastAsia="Times New Roman" w:hAnsi="Arial" w:cs="Arial"/>
        </w:rPr>
        <w:tab/>
      </w:r>
      <w:r w:rsidR="00BA0375" w:rsidRPr="00746609">
        <w:rPr>
          <w:rFonts w:ascii="Arial" w:eastAsia="Times New Roman" w:hAnsi="Arial" w:cs="Arial"/>
        </w:rPr>
        <w:t>Oświadczam, że zapoznałem/</w:t>
      </w:r>
      <w:proofErr w:type="spellStart"/>
      <w:r w:rsidR="00BA0375" w:rsidRPr="00746609">
        <w:rPr>
          <w:rFonts w:ascii="Arial" w:eastAsia="Times New Roman" w:hAnsi="Arial" w:cs="Arial"/>
        </w:rPr>
        <w:t>am</w:t>
      </w:r>
      <w:proofErr w:type="spellEnd"/>
      <w:r w:rsidR="00BA0375" w:rsidRPr="00746609">
        <w:rPr>
          <w:rFonts w:ascii="Arial" w:eastAsia="Times New Roman" w:hAnsi="Arial" w:cs="Arial"/>
        </w:rPr>
        <w:t xml:space="preserve"> się z Regulaminem konkursu i akceptuję jego postanowienia </w:t>
      </w:r>
    </w:p>
    <w:p w:rsidR="00BA0375" w:rsidRPr="00746609" w:rsidRDefault="00C438DF" w:rsidP="00CA1D38">
      <w:pPr>
        <w:ind w:left="1418" w:hanging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shape id="_x0000_i1026" type="#_x0000_t75" style="width:23.25pt;height:21pt;mso-position-horizontal-relative:char;mso-position-vertical-relative:line">
            <v:imagedata r:id="rId18" o:title=""/>
          </v:shape>
        </w:pict>
      </w:r>
      <w:r w:rsidR="00BA0375" w:rsidRPr="00746609">
        <w:rPr>
          <w:rFonts w:ascii="Arial" w:eastAsia="Times New Roman" w:hAnsi="Arial" w:cs="Arial"/>
        </w:rPr>
        <w:tab/>
        <w:t>Zapoznałem/</w:t>
      </w:r>
      <w:proofErr w:type="spellStart"/>
      <w:r w:rsidR="00BA0375" w:rsidRPr="00746609">
        <w:rPr>
          <w:rFonts w:ascii="Arial" w:eastAsia="Times New Roman" w:hAnsi="Arial" w:cs="Arial"/>
        </w:rPr>
        <w:t>am</w:t>
      </w:r>
      <w:proofErr w:type="spellEnd"/>
      <w:r w:rsidR="00BA0375" w:rsidRPr="00746609">
        <w:rPr>
          <w:rFonts w:ascii="Arial" w:eastAsia="Times New Roman" w:hAnsi="Arial" w:cs="Arial"/>
        </w:rPr>
        <w:t xml:space="preserve"> się z Klauzulą RODO</w:t>
      </w:r>
    </w:p>
    <w:p w:rsidR="00BA0375" w:rsidRPr="00746609" w:rsidRDefault="00BA0375" w:rsidP="00CA1D38">
      <w:pPr>
        <w:ind w:left="1418" w:hanging="1418"/>
        <w:jc w:val="both"/>
        <w:rPr>
          <w:rFonts w:ascii="Arial" w:eastAsia="Times New Roman" w:hAnsi="Arial" w:cs="Arial"/>
        </w:rPr>
      </w:pPr>
    </w:p>
    <w:p w:rsidR="00BA0375" w:rsidRPr="00746609" w:rsidRDefault="00C438DF" w:rsidP="00F817F8">
      <w:pPr>
        <w:ind w:left="1418" w:hanging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shape id="_x0000_i1027" type="#_x0000_t75" style="width:23.25pt;height:21pt;mso-position-horizontal-relative:char;mso-position-vertical-relative:line">
            <v:imagedata r:id="rId18" o:title=""/>
          </v:shape>
        </w:pict>
      </w:r>
      <w:r w:rsidR="00BA0375" w:rsidRPr="00746609">
        <w:rPr>
          <w:rFonts w:ascii="Arial" w:eastAsia="Times New Roman" w:hAnsi="Arial" w:cs="Arial"/>
        </w:rPr>
        <w:tab/>
        <w:t xml:space="preserve">Wyrażam zgodę na przetwarzanie nazwy KGW, imion i nazwisk osób reprezentujących, danych adresowych, wizerunku, autorskich przepisów na potrawy/wypieki zgłoszone do Konkursu w związku z jego organizacją, a także poprzez publikację na stronach internetowych: </w:t>
      </w:r>
      <w:hyperlink r:id="rId19" w:history="1">
        <w:r w:rsidR="00BA0375" w:rsidRPr="00746609">
          <w:rPr>
            <w:rFonts w:ascii="Arial" w:eastAsia="Times New Roman" w:hAnsi="Arial" w:cs="Arial"/>
          </w:rPr>
          <w:t>http://lodzkie.ksow.pl/</w:t>
        </w:r>
      </w:hyperlink>
      <w:r w:rsidR="00BA0375" w:rsidRPr="00746609">
        <w:rPr>
          <w:rFonts w:ascii="Arial" w:eastAsia="Times New Roman" w:hAnsi="Arial" w:cs="Arial"/>
        </w:rPr>
        <w:t xml:space="preserve"> i </w:t>
      </w:r>
      <w:hyperlink r:id="rId20" w:history="1">
        <w:r w:rsidR="00BA0375" w:rsidRPr="00746609">
          <w:rPr>
            <w:rFonts w:ascii="Arial" w:eastAsia="Times New Roman" w:hAnsi="Arial" w:cs="Arial"/>
          </w:rPr>
          <w:t>http://lodzkie.pl</w:t>
        </w:r>
      </w:hyperlink>
      <w:r w:rsidR="00BA0375" w:rsidRPr="00746609">
        <w:rPr>
          <w:rFonts w:ascii="Arial" w:eastAsia="Times New Roman" w:hAnsi="Arial" w:cs="Arial"/>
        </w:rPr>
        <w:t xml:space="preserve"> , w publikacji promującej potrawy i wypieki cukiernicze, będące  kulinarnymi wizytówkami regionu łódzkiego, którego wydawcą będzie Urząd Marszałkowski Województwa Łódzkiego. a także otrzymywanie drogą elektroniczną informacji o działaniach podejmowanych przez Urząd Marszałkowski.</w:t>
      </w:r>
    </w:p>
    <w:p w:rsidR="00BA0375" w:rsidRPr="00746609" w:rsidRDefault="00C438DF" w:rsidP="00F817F8">
      <w:pPr>
        <w:ind w:left="1418" w:hanging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shape id="_x0000_i1028" type="#_x0000_t75" style="width:23.25pt;height:21pt;mso-position-horizontal-relative:char;mso-position-vertical-relative:line">
            <v:imagedata r:id="rId18" o:title=""/>
          </v:shape>
        </w:pict>
      </w:r>
      <w:r w:rsidR="00BA0375" w:rsidRPr="00746609">
        <w:rPr>
          <w:rFonts w:ascii="Arial" w:eastAsia="Times New Roman" w:hAnsi="Arial" w:cs="Arial"/>
        </w:rPr>
        <w:tab/>
        <w:t xml:space="preserve">Wyrażam zgodę na podawanie przez administratora danych osobowych do publicznej wiadomości mojego imienia i nazwiska, danych dotyczących KGW, autorskich przepisów na potrawy/wypieki w celu publikacji na stronach: </w:t>
      </w:r>
      <w:hyperlink r:id="rId21" w:history="1">
        <w:r w:rsidR="00BA0375" w:rsidRPr="00746609">
          <w:rPr>
            <w:rFonts w:ascii="Arial" w:eastAsia="Times New Roman" w:hAnsi="Arial" w:cs="Arial"/>
          </w:rPr>
          <w:t>www.lodzkie.pl</w:t>
        </w:r>
      </w:hyperlink>
      <w:r w:rsidR="00BA0375" w:rsidRPr="00746609">
        <w:rPr>
          <w:rFonts w:ascii="Arial" w:eastAsia="Times New Roman" w:hAnsi="Arial" w:cs="Arial"/>
        </w:rPr>
        <w:t xml:space="preserve">, </w:t>
      </w:r>
      <w:hyperlink r:id="rId22" w:history="1">
        <w:r w:rsidR="00BA0375" w:rsidRPr="00746609">
          <w:rPr>
            <w:rFonts w:ascii="Arial" w:eastAsia="Times New Roman" w:hAnsi="Arial" w:cs="Arial"/>
          </w:rPr>
          <w:t>www.lodzkie.ksow.pl</w:t>
        </w:r>
      </w:hyperlink>
      <w:r w:rsidR="00BA0375" w:rsidRPr="00746609">
        <w:rPr>
          <w:rFonts w:ascii="Arial" w:eastAsia="Times New Roman" w:hAnsi="Arial" w:cs="Arial"/>
        </w:rPr>
        <w:t>, a także w publikacji promującej potrawy i wypieki cukiernicze, będące kulinarnymi wizytówkami regionu łódzkiego, którego wydawcą będzie Urząd Marszałkowski Województwa Łódzkiego</w:t>
      </w:r>
    </w:p>
    <w:p w:rsidR="00BA0375" w:rsidRPr="00746609" w:rsidRDefault="00C438DF" w:rsidP="00CA1D38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shape id="_x0000_i1029" type="#_x0000_t75" style="width:23.25pt;height:21pt;mso-position-horizontal-relative:char;mso-position-vertical-relative:line">
            <v:imagedata r:id="rId18" o:title=""/>
          </v:shape>
        </w:pict>
      </w:r>
      <w:r w:rsidR="00BA0375" w:rsidRPr="00746609">
        <w:rPr>
          <w:rFonts w:ascii="Arial" w:eastAsia="Times New Roman" w:hAnsi="Arial" w:cs="Arial"/>
        </w:rPr>
        <w:tab/>
      </w:r>
      <w:r w:rsidR="00BA0375" w:rsidRPr="00746609">
        <w:rPr>
          <w:rFonts w:ascii="Arial" w:eastAsia="Times New Roman" w:hAnsi="Arial" w:cs="Arial"/>
        </w:rPr>
        <w:tab/>
        <w:t>Oświadczam, że posiadam aktualne badania sanitarne.</w:t>
      </w:r>
    </w:p>
    <w:p w:rsidR="00BA0375" w:rsidRPr="00746609" w:rsidRDefault="00BA0375" w:rsidP="00ED2C49">
      <w:pPr>
        <w:rPr>
          <w:rFonts w:ascii="Arial" w:eastAsia="Times New Roman" w:hAnsi="Arial" w:cs="Arial"/>
        </w:rPr>
      </w:pPr>
    </w:p>
    <w:p w:rsidR="00BA0375" w:rsidRPr="00746609" w:rsidRDefault="00BA0375" w:rsidP="00ED2C49">
      <w:pPr>
        <w:rPr>
          <w:rFonts w:ascii="Arial" w:eastAsia="Times New Roman" w:hAnsi="Arial" w:cs="Arial"/>
        </w:rPr>
      </w:pPr>
    </w:p>
    <w:p w:rsidR="00BA0375" w:rsidRPr="00746609" w:rsidRDefault="00BA0375" w:rsidP="00ED2C49">
      <w:pPr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tab/>
      </w:r>
      <w:r w:rsidRPr="00746609">
        <w:rPr>
          <w:rFonts w:ascii="Arial" w:eastAsia="Times New Roman" w:hAnsi="Arial" w:cs="Arial"/>
        </w:rPr>
        <w:tab/>
      </w:r>
      <w:r w:rsidRPr="00746609">
        <w:rPr>
          <w:rFonts w:ascii="Arial" w:eastAsia="Times New Roman" w:hAnsi="Arial" w:cs="Arial"/>
        </w:rPr>
        <w:tab/>
      </w:r>
      <w:r w:rsidRPr="00746609">
        <w:rPr>
          <w:rFonts w:ascii="Arial" w:eastAsia="Times New Roman" w:hAnsi="Arial" w:cs="Arial"/>
        </w:rPr>
        <w:tab/>
      </w:r>
      <w:r w:rsidRPr="00746609">
        <w:rPr>
          <w:rFonts w:ascii="Arial" w:eastAsia="Times New Roman" w:hAnsi="Arial" w:cs="Arial"/>
        </w:rPr>
        <w:tab/>
      </w:r>
      <w:r w:rsidRPr="00746609">
        <w:rPr>
          <w:rFonts w:ascii="Arial" w:eastAsia="Times New Roman" w:hAnsi="Arial" w:cs="Arial"/>
        </w:rPr>
        <w:tab/>
      </w:r>
      <w:r w:rsidRPr="00746609">
        <w:rPr>
          <w:rFonts w:ascii="Arial" w:eastAsia="Times New Roman" w:hAnsi="Arial" w:cs="Arial"/>
        </w:rPr>
        <w:tab/>
      </w:r>
      <w:r w:rsidRPr="00746609">
        <w:rPr>
          <w:rFonts w:ascii="Arial" w:eastAsia="Times New Roman" w:hAnsi="Arial" w:cs="Arial"/>
        </w:rPr>
        <w:tab/>
        <w:t>……………………………………</w:t>
      </w:r>
    </w:p>
    <w:p w:rsidR="00BA0375" w:rsidRPr="00746609" w:rsidRDefault="00BA0375" w:rsidP="00AF4EC1">
      <w:pPr>
        <w:jc w:val="right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tab/>
        <w:t xml:space="preserve">                                                </w:t>
      </w:r>
      <w:r w:rsidR="00F817F8" w:rsidRPr="00746609">
        <w:rPr>
          <w:rFonts w:ascii="Arial" w:eastAsia="Times New Roman" w:hAnsi="Arial" w:cs="Arial"/>
        </w:rPr>
        <w:t xml:space="preserve">                    </w:t>
      </w:r>
      <w:r w:rsidRPr="00746609">
        <w:rPr>
          <w:rFonts w:ascii="Arial" w:eastAsia="Times New Roman" w:hAnsi="Arial" w:cs="Arial"/>
        </w:rPr>
        <w:t xml:space="preserve">(data i podpis osoby upoważnionej do reprezentowania KGW) </w:t>
      </w:r>
    </w:p>
    <w:p w:rsidR="00BA0375" w:rsidRPr="00746609" w:rsidRDefault="00BA0375" w:rsidP="00ED2C49">
      <w:pPr>
        <w:rPr>
          <w:rFonts w:ascii="Arial" w:eastAsia="Times New Roman" w:hAnsi="Arial" w:cs="Arial"/>
        </w:rPr>
      </w:pPr>
    </w:p>
    <w:p w:rsidR="00BA0375" w:rsidRPr="00746609" w:rsidRDefault="00BA0375" w:rsidP="00F817F8">
      <w:pPr>
        <w:jc w:val="center"/>
        <w:rPr>
          <w:rFonts w:ascii="Arial" w:eastAsia="Times New Roman" w:hAnsi="Arial" w:cs="Arial"/>
        </w:rPr>
      </w:pPr>
    </w:p>
    <w:p w:rsidR="005609E3" w:rsidRPr="00746609" w:rsidRDefault="00BA0375" w:rsidP="00F817F8">
      <w:pPr>
        <w:jc w:val="center"/>
        <w:rPr>
          <w:rFonts w:ascii="Arial" w:eastAsia="Times New Roman" w:hAnsi="Arial" w:cs="Arial"/>
        </w:rPr>
      </w:pPr>
      <w:r w:rsidRPr="00746609">
        <w:rPr>
          <w:rFonts w:ascii="Arial" w:eastAsia="Times New Roman" w:hAnsi="Arial" w:cs="Arial"/>
        </w:rPr>
        <w:t xml:space="preserve">Informujemy, że istnieje możliwość zarejestrowania się jako Parter KSOW w bazie partnerów. Można to zrobić na stronie internetowej  KSOW. Zachęcamy do odwiedzenia portalu internetowego </w:t>
      </w:r>
      <w:hyperlink r:id="rId23" w:history="1">
        <w:r w:rsidR="00F817F8" w:rsidRPr="00746609">
          <w:rPr>
            <w:rStyle w:val="Hipercze"/>
            <w:rFonts w:ascii="Arial" w:eastAsia="Times New Roman" w:hAnsi="Arial" w:cs="Arial"/>
          </w:rPr>
          <w:t>http://ksow.pl</w:t>
        </w:r>
      </w:hyperlink>
    </w:p>
    <w:sectPr w:rsidR="005609E3" w:rsidRPr="00746609" w:rsidSect="00893B16">
      <w:headerReference w:type="defaul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E3" w:rsidRDefault="005609E3" w:rsidP="005609E3">
      <w:pPr>
        <w:spacing w:after="0" w:line="240" w:lineRule="auto"/>
      </w:pPr>
      <w:r>
        <w:separator/>
      </w:r>
    </w:p>
  </w:endnote>
  <w:endnote w:type="continuationSeparator" w:id="0">
    <w:p w:rsidR="005609E3" w:rsidRDefault="005609E3" w:rsidP="0056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E3" w:rsidRDefault="005609E3" w:rsidP="005609E3">
      <w:pPr>
        <w:spacing w:after="0" w:line="240" w:lineRule="auto"/>
      </w:pPr>
      <w:r>
        <w:separator/>
      </w:r>
    </w:p>
  </w:footnote>
  <w:footnote w:type="continuationSeparator" w:id="0">
    <w:p w:rsidR="005609E3" w:rsidRDefault="005609E3" w:rsidP="0056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E3" w:rsidRPr="002A186D" w:rsidRDefault="005609E3" w:rsidP="005609E3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  <w:sz w:val="16"/>
        <w:szCs w:val="16"/>
      </w:rPr>
    </w:pPr>
    <w:r>
      <w:rPr>
        <w:rFonts w:ascii="Arial" w:hAnsi="Arial" w:cs="Arial"/>
        <w:noProof/>
        <w:color w:val="FF0000"/>
        <w:sz w:val="20"/>
        <w:szCs w:val="20"/>
        <w:lang w:eastAsia="pl-PL"/>
      </w:rPr>
      <w:drawing>
        <wp:inline distT="0" distB="0" distL="0" distR="0" wp14:anchorId="720C7D31" wp14:editId="642BC01A">
          <wp:extent cx="5760720" cy="543560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09E3" w:rsidRDefault="005609E3" w:rsidP="005609E3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6"/>
        <w:szCs w:val="16"/>
      </w:rPr>
    </w:pPr>
    <w:r w:rsidRPr="00CD313F">
      <w:rPr>
        <w:rFonts w:ascii="Tahoma" w:eastAsia="Times New Roman" w:hAnsi="Tahoma" w:cs="Tahoma"/>
        <w:sz w:val="16"/>
        <w:szCs w:val="16"/>
      </w:rPr>
      <w:t>„Europejski Fundusz Rolny na rzecz Rozwoju Obszarów Wiejskich: Europa inwestująca w obszary wiejskie”</w:t>
    </w:r>
    <w:r>
      <w:rPr>
        <w:rFonts w:ascii="Tahoma" w:eastAsia="Times New Roman" w:hAnsi="Tahoma" w:cs="Tahoma"/>
        <w:sz w:val="16"/>
        <w:szCs w:val="16"/>
      </w:rPr>
      <w:t>.</w:t>
    </w:r>
  </w:p>
  <w:p w:rsidR="005609E3" w:rsidRDefault="005609E3" w:rsidP="005609E3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6"/>
        <w:szCs w:val="16"/>
      </w:rPr>
    </w:pPr>
    <w:r w:rsidRPr="000E5D74">
      <w:rPr>
        <w:rFonts w:ascii="Tahoma" w:eastAsia="Times New Roman" w:hAnsi="Tahoma" w:cs="Tahoma"/>
        <w:sz w:val="16"/>
        <w:szCs w:val="16"/>
      </w:rPr>
      <w:t xml:space="preserve">Operacja </w:t>
    </w:r>
    <w:r>
      <w:rPr>
        <w:rFonts w:ascii="Tahoma" w:eastAsia="Times New Roman" w:hAnsi="Tahoma" w:cs="Tahoma"/>
        <w:sz w:val="16"/>
        <w:szCs w:val="16"/>
      </w:rPr>
      <w:t>współfinansowana</w:t>
    </w:r>
    <w:r w:rsidRPr="000E5D74">
      <w:rPr>
        <w:rFonts w:ascii="Tahoma" w:eastAsia="Times New Roman" w:hAnsi="Tahoma" w:cs="Tahoma"/>
        <w:sz w:val="16"/>
        <w:szCs w:val="16"/>
      </w:rPr>
      <w:t xml:space="preserve"> ze środków Unii Europejskiej w ramach Krajowej Sieci Obszarów Wiejskich </w:t>
    </w:r>
  </w:p>
  <w:p w:rsidR="005609E3" w:rsidRDefault="005609E3" w:rsidP="005609E3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6"/>
        <w:szCs w:val="16"/>
      </w:rPr>
    </w:pPr>
    <w:r w:rsidRPr="000E5D74">
      <w:rPr>
        <w:rFonts w:ascii="Tahoma" w:eastAsia="Times New Roman" w:hAnsi="Tahoma" w:cs="Tahoma"/>
        <w:sz w:val="16"/>
        <w:szCs w:val="16"/>
      </w:rPr>
      <w:t xml:space="preserve">Programu Rozwoju Obszarów Wiejskich na lata 2014-2020. </w:t>
    </w:r>
  </w:p>
  <w:p w:rsidR="005609E3" w:rsidRDefault="005609E3" w:rsidP="005609E3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6"/>
        <w:szCs w:val="16"/>
      </w:rPr>
    </w:pPr>
    <w:r w:rsidRPr="000E5D74">
      <w:rPr>
        <w:rFonts w:ascii="Tahoma" w:eastAsia="Times New Roman" w:hAnsi="Tahoma" w:cs="Tahoma"/>
        <w:sz w:val="16"/>
        <w:szCs w:val="16"/>
      </w:rPr>
      <w:t>Instytucja Zarządzająca Programem Rozwoju Obszarów Wiejskich na lata 2014-2020 – Minister Rolnictwa i Rozwoju Wsi.</w:t>
    </w:r>
  </w:p>
  <w:p w:rsidR="005609E3" w:rsidRDefault="005609E3" w:rsidP="005609E3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 w:cs="Tahoma"/>
        <w:sz w:val="16"/>
        <w:szCs w:val="16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 wp14:anchorId="7D7596A9" wp14:editId="2321BCD8">
          <wp:extent cx="5760720" cy="35560"/>
          <wp:effectExtent l="0" t="0" r="0" b="2540"/>
          <wp:docPr id="6" name="Obraz 6" descr="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730" w:rsidRDefault="006B67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3AE00326"/>
    <w:lvl w:ilvl="0">
      <w:start w:val="1"/>
      <w:numFmt w:val="decimal"/>
      <w:lvlText w:val="%1."/>
      <w:lvlJc w:val="left"/>
      <w:pPr>
        <w:tabs>
          <w:tab w:val="num" w:pos="-720"/>
        </w:tabs>
        <w:ind w:left="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-72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-72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-72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7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-720"/>
        </w:tabs>
        <w:ind w:left="2880" w:hanging="360"/>
      </w:pPr>
    </w:lvl>
  </w:abstractNum>
  <w:abstractNum w:abstractNumId="1" w15:restartNumberingAfterBreak="0">
    <w:nsid w:val="00000013"/>
    <w:multiLevelType w:val="multilevel"/>
    <w:tmpl w:val="C13CCF7C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2" w15:restartNumberingAfterBreak="0">
    <w:nsid w:val="00000014"/>
    <w:multiLevelType w:val="multilevel"/>
    <w:tmpl w:val="D7428DD0"/>
    <w:lvl w:ilvl="0">
      <w:start w:val="1"/>
      <w:numFmt w:val="decimal"/>
      <w:lvlText w:val="%1)"/>
      <w:lvlJc w:val="left"/>
      <w:pPr>
        <w:tabs>
          <w:tab w:val="num" w:pos="-708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708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-708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-708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708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708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708"/>
        </w:tabs>
        <w:ind w:left="6480" w:hanging="180"/>
      </w:pPr>
    </w:lvl>
  </w:abstractNum>
  <w:abstractNum w:abstractNumId="3" w15:restartNumberingAfterBreak="0">
    <w:nsid w:val="00000016"/>
    <w:multiLevelType w:val="multilevel"/>
    <w:tmpl w:val="094C28B2"/>
    <w:lvl w:ilvl="0">
      <w:start w:val="1"/>
      <w:numFmt w:val="decimal"/>
      <w:lvlText w:val="%1)"/>
      <w:lvlJc w:val="left"/>
      <w:pPr>
        <w:tabs>
          <w:tab w:val="num" w:pos="-708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708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-708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-708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708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708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708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288866D8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5" w15:restartNumberingAfterBreak="0">
    <w:nsid w:val="0000001A"/>
    <w:multiLevelType w:val="multilevel"/>
    <w:tmpl w:val="A8B6D1AA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6" w15:restartNumberingAfterBreak="0">
    <w:nsid w:val="0000001C"/>
    <w:multiLevelType w:val="multilevel"/>
    <w:tmpl w:val="4316FF3A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7" w15:restartNumberingAfterBreak="0">
    <w:nsid w:val="0000001D"/>
    <w:multiLevelType w:val="multilevel"/>
    <w:tmpl w:val="ECB434F4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8" w15:restartNumberingAfterBreak="0">
    <w:nsid w:val="0000001E"/>
    <w:multiLevelType w:val="multilevel"/>
    <w:tmpl w:val="A6CC85C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9" w15:restartNumberingAfterBreak="0">
    <w:nsid w:val="00000021"/>
    <w:multiLevelType w:val="multilevel"/>
    <w:tmpl w:val="808870AA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10" w15:restartNumberingAfterBreak="0">
    <w:nsid w:val="00000022"/>
    <w:multiLevelType w:val="multilevel"/>
    <w:tmpl w:val="3FFE5FBE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6" w:hanging="180"/>
      </w:pPr>
    </w:lvl>
  </w:abstractNum>
  <w:abstractNum w:abstractNumId="11" w15:restartNumberingAfterBreak="0">
    <w:nsid w:val="125F75BD"/>
    <w:multiLevelType w:val="hybridMultilevel"/>
    <w:tmpl w:val="C81C721A"/>
    <w:lvl w:ilvl="0" w:tplc="CF66282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F14E1"/>
    <w:multiLevelType w:val="hybridMultilevel"/>
    <w:tmpl w:val="0EECEB74"/>
    <w:lvl w:ilvl="0" w:tplc="485C59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AA4CBE"/>
    <w:multiLevelType w:val="hybridMultilevel"/>
    <w:tmpl w:val="A766A442"/>
    <w:lvl w:ilvl="0" w:tplc="F968B11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2AFE"/>
    <w:multiLevelType w:val="hybridMultilevel"/>
    <w:tmpl w:val="5010F0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575F31"/>
    <w:multiLevelType w:val="multilevel"/>
    <w:tmpl w:val="094C28B2"/>
    <w:lvl w:ilvl="0">
      <w:start w:val="1"/>
      <w:numFmt w:val="decimal"/>
      <w:lvlText w:val="%1)"/>
      <w:lvlJc w:val="left"/>
      <w:pPr>
        <w:tabs>
          <w:tab w:val="num" w:pos="-708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708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-708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-708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708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708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708"/>
        </w:tabs>
        <w:ind w:left="6480" w:hanging="180"/>
      </w:pPr>
    </w:lvl>
  </w:abstractNum>
  <w:abstractNum w:abstractNumId="16" w15:restartNumberingAfterBreak="0">
    <w:nsid w:val="42A8742C"/>
    <w:multiLevelType w:val="hybridMultilevel"/>
    <w:tmpl w:val="34D0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2578B"/>
    <w:multiLevelType w:val="hybridMultilevel"/>
    <w:tmpl w:val="A05C6A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D549EF"/>
    <w:multiLevelType w:val="hybridMultilevel"/>
    <w:tmpl w:val="21807F46"/>
    <w:lvl w:ilvl="0" w:tplc="099635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A90E33"/>
    <w:multiLevelType w:val="multilevel"/>
    <w:tmpl w:val="A8B6D1AA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20" w15:restartNumberingAfterBreak="0">
    <w:nsid w:val="5080746B"/>
    <w:multiLevelType w:val="hybridMultilevel"/>
    <w:tmpl w:val="AE36CE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F67BD9"/>
    <w:multiLevelType w:val="hybridMultilevel"/>
    <w:tmpl w:val="C8B2C96E"/>
    <w:lvl w:ilvl="0" w:tplc="0618068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2557A"/>
    <w:multiLevelType w:val="hybridMultilevel"/>
    <w:tmpl w:val="60BECA26"/>
    <w:lvl w:ilvl="0" w:tplc="B8E609B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4A59"/>
    <w:multiLevelType w:val="hybridMultilevel"/>
    <w:tmpl w:val="36E69640"/>
    <w:lvl w:ilvl="0" w:tplc="929C06E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A3BCF"/>
    <w:multiLevelType w:val="hybridMultilevel"/>
    <w:tmpl w:val="9E1C48E4"/>
    <w:lvl w:ilvl="0" w:tplc="E6C0EA2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51383"/>
    <w:multiLevelType w:val="hybridMultilevel"/>
    <w:tmpl w:val="4D2AA9F0"/>
    <w:lvl w:ilvl="0" w:tplc="D7CC3892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E4C9F"/>
    <w:multiLevelType w:val="hybridMultilevel"/>
    <w:tmpl w:val="C5DC3CAE"/>
    <w:lvl w:ilvl="0" w:tplc="679A09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8"/>
  </w:num>
  <w:num w:numId="14">
    <w:abstractNumId w:val="23"/>
  </w:num>
  <w:num w:numId="15">
    <w:abstractNumId w:val="12"/>
  </w:num>
  <w:num w:numId="16">
    <w:abstractNumId w:val="15"/>
  </w:num>
  <w:num w:numId="17">
    <w:abstractNumId w:val="17"/>
  </w:num>
  <w:num w:numId="18">
    <w:abstractNumId w:val="20"/>
  </w:num>
  <w:num w:numId="19">
    <w:abstractNumId w:val="14"/>
  </w:num>
  <w:num w:numId="20">
    <w:abstractNumId w:val="19"/>
  </w:num>
  <w:num w:numId="21">
    <w:abstractNumId w:val="11"/>
  </w:num>
  <w:num w:numId="22">
    <w:abstractNumId w:val="24"/>
  </w:num>
  <w:num w:numId="23">
    <w:abstractNumId w:val="26"/>
  </w:num>
  <w:num w:numId="24">
    <w:abstractNumId w:val="21"/>
  </w:num>
  <w:num w:numId="25">
    <w:abstractNumId w:val="25"/>
  </w:num>
  <w:num w:numId="26">
    <w:abstractNumId w:val="13"/>
  </w:num>
  <w:num w:numId="27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75"/>
    <w:rsid w:val="00020DAE"/>
    <w:rsid w:val="0002723E"/>
    <w:rsid w:val="00063281"/>
    <w:rsid w:val="00084289"/>
    <w:rsid w:val="000A1533"/>
    <w:rsid w:val="001219DD"/>
    <w:rsid w:val="00153F43"/>
    <w:rsid w:val="001A3067"/>
    <w:rsid w:val="0022046B"/>
    <w:rsid w:val="002507BA"/>
    <w:rsid w:val="002C57B0"/>
    <w:rsid w:val="00305A11"/>
    <w:rsid w:val="00335F90"/>
    <w:rsid w:val="0034727C"/>
    <w:rsid w:val="004442EB"/>
    <w:rsid w:val="0046508A"/>
    <w:rsid w:val="004B2FEE"/>
    <w:rsid w:val="004F3590"/>
    <w:rsid w:val="005609E3"/>
    <w:rsid w:val="005F6285"/>
    <w:rsid w:val="00613E77"/>
    <w:rsid w:val="00642398"/>
    <w:rsid w:val="0066341C"/>
    <w:rsid w:val="00684210"/>
    <w:rsid w:val="006B6730"/>
    <w:rsid w:val="00746609"/>
    <w:rsid w:val="00786C3A"/>
    <w:rsid w:val="007A4E1C"/>
    <w:rsid w:val="00871A7B"/>
    <w:rsid w:val="00893B16"/>
    <w:rsid w:val="008F3FA5"/>
    <w:rsid w:val="009312BF"/>
    <w:rsid w:val="00A62286"/>
    <w:rsid w:val="00A76234"/>
    <w:rsid w:val="00AF4EC1"/>
    <w:rsid w:val="00B657F8"/>
    <w:rsid w:val="00BA0375"/>
    <w:rsid w:val="00C23B9F"/>
    <w:rsid w:val="00C438DF"/>
    <w:rsid w:val="00CA371D"/>
    <w:rsid w:val="00CA448B"/>
    <w:rsid w:val="00CF43A8"/>
    <w:rsid w:val="00EC5ABC"/>
    <w:rsid w:val="00F24BF0"/>
    <w:rsid w:val="00F817F8"/>
    <w:rsid w:val="00F9559E"/>
    <w:rsid w:val="00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FFB804"/>
  <w15:chartTrackingRefBased/>
  <w15:docId w15:val="{9E5D7D05-715D-4E96-A5A5-E419D817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Nagwek">
    <w:name w:val="1.1 Nagłówek"/>
    <w:basedOn w:val="Normalny"/>
    <w:autoRedefine/>
    <w:rsid w:val="00BA0375"/>
    <w:pPr>
      <w:spacing w:after="0" w:line="36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ziaI">
    <w:name w:val="Dział I"/>
    <w:basedOn w:val="Normalny"/>
    <w:autoRedefine/>
    <w:rsid w:val="00BA037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Art1">
    <w:name w:val="Art. 1"/>
    <w:basedOn w:val="Normalny"/>
    <w:autoRedefine/>
    <w:rsid w:val="00BA0375"/>
    <w:pPr>
      <w:spacing w:after="0" w:line="360" w:lineRule="auto"/>
      <w:ind w:firstLine="720"/>
      <w:jc w:val="both"/>
    </w:pPr>
    <w:rPr>
      <w:rFonts w:ascii="Arial" w:eastAsia="Times New Roman" w:hAnsi="Arial" w:cs="Arial"/>
    </w:rPr>
  </w:style>
  <w:style w:type="paragraph" w:styleId="Akapitzlist">
    <w:name w:val="List Paragraph"/>
    <w:basedOn w:val="Normalny"/>
    <w:uiPriority w:val="34"/>
    <w:qFormat/>
    <w:rsid w:val="00BA03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A037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A0375"/>
    <w:rPr>
      <w:b/>
      <w:bCs/>
    </w:rPr>
  </w:style>
  <w:style w:type="paragraph" w:styleId="Tytu">
    <w:name w:val="Title"/>
    <w:basedOn w:val="Normalny"/>
    <w:link w:val="TytuZnak"/>
    <w:qFormat/>
    <w:rsid w:val="00BA037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A03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A0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3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A0375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A037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9E3"/>
  </w:style>
  <w:style w:type="paragraph" w:styleId="Stopka">
    <w:name w:val="footer"/>
    <w:basedOn w:val="Normalny"/>
    <w:link w:val="StopkaZnak"/>
    <w:uiPriority w:val="99"/>
    <w:unhideWhenUsed/>
    <w:rsid w:val="0056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9E3"/>
  </w:style>
  <w:style w:type="paragraph" w:styleId="Tekstdymka">
    <w:name w:val="Balloon Text"/>
    <w:basedOn w:val="Normalny"/>
    <w:link w:val="TekstdymkaZnak"/>
    <w:uiPriority w:val="99"/>
    <w:semiHidden/>
    <w:unhideWhenUsed/>
    <w:rsid w:val="00F9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5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6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62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w@lodzkie.pl" TargetMode="External"/><Relationship Id="rId13" Type="http://schemas.openxmlformats.org/officeDocument/2006/relationships/hyperlink" Target="http://lodzkie.ksow.pl/" TargetMode="Externa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odzkie.pl" TargetMode="External"/><Relationship Id="rId17" Type="http://schemas.openxmlformats.org/officeDocument/2006/relationships/hyperlink" Target="http://lodzkie.ksow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odzkie.pl" TargetMode="External"/><Relationship Id="rId20" Type="http://schemas.openxmlformats.org/officeDocument/2006/relationships/hyperlink" Target="http://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dzkie.ksow.pl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lodzkie.ksow.pl/" TargetMode="External"/><Relationship Id="rId23" Type="http://schemas.openxmlformats.org/officeDocument/2006/relationships/hyperlink" Target="http://ksow.pl" TargetMode="External"/><Relationship Id="rId10" Type="http://schemas.openxmlformats.org/officeDocument/2006/relationships/hyperlink" Target="http://lodzkie.ksow.pl/" TargetMode="External"/><Relationship Id="rId19" Type="http://schemas.openxmlformats.org/officeDocument/2006/relationships/hyperlink" Target="http://lodzkie.kso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dzkie.ksow.pl" TargetMode="External"/><Relationship Id="rId14" Type="http://schemas.openxmlformats.org/officeDocument/2006/relationships/hyperlink" Target="http://lodzkie.pl" TargetMode="External"/><Relationship Id="rId22" Type="http://schemas.openxmlformats.org/officeDocument/2006/relationships/hyperlink" Target="http://www.lodzkie.ks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2DBF-3FE0-45A7-9DAE-56517404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12</Pages>
  <Words>3738</Words>
  <Characters>22429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Kurzawski</dc:creator>
  <cp:keywords/>
  <dc:description/>
  <cp:lastModifiedBy>Katarzyna Kilian</cp:lastModifiedBy>
  <cp:revision>29</cp:revision>
  <cp:lastPrinted>2022-06-03T08:24:00Z</cp:lastPrinted>
  <dcterms:created xsi:type="dcterms:W3CDTF">2021-06-21T12:31:00Z</dcterms:created>
  <dcterms:modified xsi:type="dcterms:W3CDTF">2022-06-15T11:30:00Z</dcterms:modified>
</cp:coreProperties>
</file>