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21A5" w14:textId="77777777" w:rsidR="0002490A" w:rsidRDefault="0002490A" w:rsidP="0002490A">
      <w:pPr>
        <w:pStyle w:val="OZNRODZAKTUtznustawalubrozporzdzenieiorganwydajcy"/>
      </w:pPr>
    </w:p>
    <w:p w14:paraId="5BA6B798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25DE176A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435052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1113026F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21511353" w14:textId="77777777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="00423A57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</w:p>
    <w:p w14:paraId="3E5F1711" w14:textId="77777777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423A5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6104BEB1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0E146C23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853A67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521E6A6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3E46A8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CD77B9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1ADDC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56012DF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064E1E1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7DE5811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89651A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9C76F13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22FD0BF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60C0B0F6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B51A9F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66F2C92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B1B447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01D7F24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76A3449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08C589B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4EE2D8D2" w14:textId="77777777" w:rsidTr="00B522B1">
        <w:trPr>
          <w:trHeight w:val="359"/>
        </w:trPr>
        <w:tc>
          <w:tcPr>
            <w:tcW w:w="245" w:type="dxa"/>
          </w:tcPr>
          <w:p w14:paraId="5330323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7B031DD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19D250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4A2B96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1AEF31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FB18B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94D49B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25127A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50ECAC6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229FDAB8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99687C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6FA4C4BB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F1C2EF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42D5C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A112762" w14:textId="77777777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7F20DB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A9F20C6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5B9190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19021E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014E542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FE9DFA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0E7A95DD" w14:textId="77777777" w:rsidTr="00B522B1">
        <w:trPr>
          <w:trHeight w:val="257"/>
        </w:trPr>
        <w:tc>
          <w:tcPr>
            <w:tcW w:w="222" w:type="dxa"/>
          </w:tcPr>
          <w:p w14:paraId="26FF62C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E7E35C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AE26A6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B17BA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8683AC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1A3A8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FD4075F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42B70F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198DEE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00AC792C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73B14F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743EC6CD" w14:textId="77777777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75DA36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519249" w14:textId="77777777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2A65D064" w14:textId="77777777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1EF845F3" w14:textId="77777777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423A5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35A048E7" w14:textId="77777777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07DE8892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9A6A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B1B4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14423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BD0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43008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5EF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0506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94B5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62B3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66C09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B442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40F3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F7E0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FF1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B874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50778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4B74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7834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65A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71D1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302D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1FBD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7C80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20C69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FD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6DE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7F2A055A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0A1C565E" w14:textId="77777777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C2A139C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3F421A" w14:textId="77777777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16D7D828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18C41FB" w14:textId="77777777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423A5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2CCC3704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1675F9B" w14:textId="48304809" w:rsidR="0002490A" w:rsidRPr="0002490A" w:rsidRDefault="00F372B2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8EAD81" wp14:editId="13BCAC72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5599E" id="AutoShape 2" o:spid="_x0000_s1026" style="position:absolute;margin-left:111.75pt;margin-top:.85pt;width:15.9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="0002490A"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02490A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A30DB2" wp14:editId="09AE24A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AD40" id="Shape 2640" o:spid="_x0000_s1026" style="position:absolute;margin-left:0;margin-top:-.05pt;width:15.95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="0002490A"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65CB9E44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4F837231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, albo osoba składająca wniosek o przyznanie dodatku </w:t>
      </w:r>
      <w:r w:rsidR="00A946A9" w:rsidRPr="0002490A">
        <w:rPr>
          <w:rFonts w:eastAsia="Arial" w:cs="Times New Roman"/>
          <w:color w:val="000000"/>
          <w:sz w:val="20"/>
        </w:rPr>
        <w:t>osłonowego</w:t>
      </w:r>
      <w:r w:rsidR="00423A57">
        <w:rPr>
          <w:rFonts w:eastAsia="Arial" w:cs="Times New Roman"/>
          <w:color w:val="000000"/>
          <w:sz w:val="20"/>
        </w:rPr>
        <w:t xml:space="preserve"> </w:t>
      </w:r>
      <w:r w:rsidR="00A946A9" w:rsidRPr="0002490A">
        <w:rPr>
          <w:rFonts w:eastAsia="Arial" w:cs="Times New Roman"/>
          <w:color w:val="000000"/>
          <w:sz w:val="20"/>
        </w:rPr>
        <w:t>oraz</w:t>
      </w:r>
      <w:r w:rsidRPr="0002490A">
        <w:rPr>
          <w:rFonts w:eastAsia="Arial" w:cs="Times New Roman"/>
          <w:color w:val="000000"/>
          <w:sz w:val="20"/>
        </w:rPr>
        <w:t xml:space="preserve">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0C09354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6E0A29A" w14:textId="77777777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22CAEAC7" w14:textId="77777777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D9DAAD5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AFA5B8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1752C61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7346957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0BA2238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FBFA299" w14:textId="77777777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5CDA2C5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4CEA3B94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7BC1DDF" w14:textId="77777777" w:rsidTr="00B522B1">
        <w:trPr>
          <w:trHeight w:val="359"/>
        </w:trPr>
        <w:tc>
          <w:tcPr>
            <w:tcW w:w="245" w:type="dxa"/>
          </w:tcPr>
          <w:p w14:paraId="50FC78B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00AF665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3F6B082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9DE6A4F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4A11A0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2370B41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5B9DAFB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61295FE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210FDB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0E1A05B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AD1A537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36D2ED9F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4F2BF08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9780AD" w14:textId="77777777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23066D4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45E5C821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B3B703C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24D63E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DFE2792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A41150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CFC910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8ABFB3" w14:textId="77777777" w:rsidTr="00B522B1">
        <w:trPr>
          <w:trHeight w:val="359"/>
        </w:trPr>
        <w:tc>
          <w:tcPr>
            <w:tcW w:w="245" w:type="dxa"/>
          </w:tcPr>
          <w:p w14:paraId="376154C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2BFD908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99EAD7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772667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AD16C6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F37587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94ACDC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5C4929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137D7F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665BC6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7FAB8A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2DE9188F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625FFA51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12E38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AAE5275" w14:textId="77777777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1C9E2BBF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7B00FEA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03706D7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A0E57C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4A0F89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B42D4FC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DF195B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79B7EEA" w14:textId="77777777" w:rsidTr="00B522B1">
        <w:trPr>
          <w:trHeight w:val="359"/>
        </w:trPr>
        <w:tc>
          <w:tcPr>
            <w:tcW w:w="245" w:type="dxa"/>
          </w:tcPr>
          <w:p w14:paraId="7808B8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01A6D3A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812DAF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66787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CD2C1A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C5D1F1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2B7F22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74A45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7539E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2E0125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CF53F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5360D30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48C0B8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BA33A6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004144D" w14:textId="77777777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478B9F1F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26437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A7E3DE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8DDAB2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FB68B6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ECBF6C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A7859A4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E488689" w14:textId="77777777" w:rsidTr="00B522B1">
        <w:trPr>
          <w:trHeight w:val="359"/>
        </w:trPr>
        <w:tc>
          <w:tcPr>
            <w:tcW w:w="245" w:type="dxa"/>
          </w:tcPr>
          <w:p w14:paraId="0613C6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3FAEADB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2B4A1E18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55713A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3DBAB9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D53601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29ABCF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554FD1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2374EE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EDA705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2D13DE6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6F5E238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986430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EC5E13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85E0959" w14:textId="77777777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1A99534E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71DA51E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75411D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F3D49D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D4568D6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AD39D0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33BF3B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47B8FD3E" w14:textId="77777777" w:rsidTr="00B522B1">
        <w:trPr>
          <w:trHeight w:val="359"/>
        </w:trPr>
        <w:tc>
          <w:tcPr>
            <w:tcW w:w="245" w:type="dxa"/>
          </w:tcPr>
          <w:p w14:paraId="7E020CC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2FB0D8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2E6DA45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F46D6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BB21D3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B16E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57E8135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D3B54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81B7B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15457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BA9449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1ED81532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62B1DCE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C747D8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7C00AEA8" w14:textId="77777777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41396495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51D48437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0E114E2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5EB19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1736EB88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0F66F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9163EC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24F2DEE" w14:textId="77777777" w:rsidTr="00B522B1">
        <w:trPr>
          <w:trHeight w:val="359"/>
        </w:trPr>
        <w:tc>
          <w:tcPr>
            <w:tcW w:w="245" w:type="dxa"/>
          </w:tcPr>
          <w:p w14:paraId="6573BE1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2450A2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4778F3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9BD6A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2BBBFF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7BF631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448F1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D5254B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A88771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304CED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23264B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22A1CEB1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34831DD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51D7EA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7909E90" w14:textId="77777777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21FE89C" w14:textId="77777777" w:rsidR="0002490A" w:rsidRDefault="0002490A" w:rsidP="0002490A">
      <w:pPr>
        <w:rPr>
          <w:rStyle w:val="IGindeksgrny"/>
        </w:rPr>
      </w:pPr>
    </w:p>
    <w:p w14:paraId="1D2B6A89" w14:textId="7777777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5A2D6A6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31176B8" w14:textId="77777777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="00423A57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41A05714" w14:textId="77777777" w:rsidTr="00D0228D">
        <w:trPr>
          <w:trHeight w:val="287"/>
        </w:trPr>
        <w:tc>
          <w:tcPr>
            <w:tcW w:w="246" w:type="dxa"/>
          </w:tcPr>
          <w:p w14:paraId="00045793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3F396858" w14:textId="7777777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CB27C50" w14:textId="77777777" w:rsidTr="00FE0BDB">
        <w:trPr>
          <w:trHeight w:val="287"/>
        </w:trPr>
        <w:tc>
          <w:tcPr>
            <w:tcW w:w="246" w:type="dxa"/>
          </w:tcPr>
          <w:p w14:paraId="1864C3A6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1657EE12" w14:textId="77777777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FAEE0F4" w14:textId="77777777" w:rsidTr="00FE0BDB">
        <w:trPr>
          <w:trHeight w:val="287"/>
        </w:trPr>
        <w:tc>
          <w:tcPr>
            <w:tcW w:w="246" w:type="dxa"/>
          </w:tcPr>
          <w:p w14:paraId="4654D652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32F8D053" w14:textId="77777777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1AE199EC" w14:textId="77777777" w:rsidTr="00FE0BDB">
        <w:trPr>
          <w:trHeight w:val="287"/>
        </w:trPr>
        <w:tc>
          <w:tcPr>
            <w:tcW w:w="246" w:type="dxa"/>
          </w:tcPr>
          <w:p w14:paraId="0E5CD845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5BDAB7D1" w14:textId="77777777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C241F94" w14:textId="77777777" w:rsidTr="00FE0BDB">
        <w:trPr>
          <w:trHeight w:val="287"/>
        </w:trPr>
        <w:tc>
          <w:tcPr>
            <w:tcW w:w="246" w:type="dxa"/>
          </w:tcPr>
          <w:p w14:paraId="70CAB8E5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00DC4A4F" w14:textId="77777777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1D6AE804" w14:textId="77777777" w:rsidTr="00FE0BDB">
        <w:trPr>
          <w:trHeight w:val="287"/>
        </w:trPr>
        <w:tc>
          <w:tcPr>
            <w:tcW w:w="246" w:type="dxa"/>
          </w:tcPr>
          <w:p w14:paraId="1E1B6E80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29539352" w14:textId="77777777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E104D17" w14:textId="77777777" w:rsidTr="00FE0BDB">
        <w:trPr>
          <w:trHeight w:val="287"/>
        </w:trPr>
        <w:tc>
          <w:tcPr>
            <w:tcW w:w="246" w:type="dxa"/>
          </w:tcPr>
          <w:p w14:paraId="064772EB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526A57E3" w14:textId="77777777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144D4EA9" w14:textId="77777777" w:rsidTr="00FE0BDB">
        <w:trPr>
          <w:trHeight w:val="287"/>
        </w:trPr>
        <w:tc>
          <w:tcPr>
            <w:tcW w:w="246" w:type="dxa"/>
          </w:tcPr>
          <w:p w14:paraId="54BA90A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74CF6F00" w14:textId="77777777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54E24963" w14:textId="77777777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08263482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CB91507" w14:textId="77777777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</w:t>
      </w:r>
      <w:r w:rsidR="00E36C75">
        <w:rPr>
          <w:rFonts w:eastAsia="Arial" w:cs="Times New Roman"/>
          <w:color w:val="000000"/>
          <w:sz w:val="18"/>
          <w:szCs w:val="18"/>
        </w:rPr>
        <w:t xml:space="preserve">wykorzystuje </w:t>
      </w:r>
      <w:r w:rsidR="00E36C75" w:rsidRPr="00543C05">
        <w:rPr>
          <w:rFonts w:eastAsia="Arial" w:cs="Times New Roman"/>
          <w:color w:val="000000"/>
          <w:sz w:val="18"/>
          <w:szCs w:val="18"/>
        </w:rPr>
        <w:t>urządzenia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E36C75">
        <w:rPr>
          <w:rFonts w:eastAsia="Arial" w:cs="Times New Roman"/>
          <w:color w:val="000000"/>
          <w:sz w:val="18"/>
          <w:szCs w:val="18"/>
        </w:rPr>
        <w:t>określone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 w:rsidRPr="00E36C75">
        <w:rPr>
          <w:rFonts w:eastAsia="Arial" w:cs="Times New Roman"/>
          <w:b/>
          <w:color w:val="000000"/>
          <w:sz w:val="18"/>
          <w:szCs w:val="18"/>
        </w:rPr>
        <w:t>pod warunkiem</w:t>
      </w:r>
      <w:r w:rsidR="00AB6B2A">
        <w:rPr>
          <w:rFonts w:eastAsia="Arial" w:cs="Times New Roman"/>
          <w:color w:val="000000"/>
          <w:sz w:val="18"/>
          <w:szCs w:val="18"/>
        </w:rPr>
        <w:t xml:space="preserve">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368710E" w14:textId="77777777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423A57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78C5F2CF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00EF66" w14:textId="77777777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07ED142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7665CA80" w14:textId="77777777" w:rsidTr="00434154">
        <w:trPr>
          <w:trHeight w:val="287"/>
        </w:trPr>
        <w:tc>
          <w:tcPr>
            <w:tcW w:w="246" w:type="dxa"/>
          </w:tcPr>
          <w:p w14:paraId="2D2B6F9E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3A1682FE" w14:textId="77777777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CAC12BC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2795A02" w14:textId="77777777" w:rsidTr="0092024E">
        <w:trPr>
          <w:trHeight w:val="287"/>
        </w:trPr>
        <w:tc>
          <w:tcPr>
            <w:tcW w:w="246" w:type="dxa"/>
          </w:tcPr>
          <w:p w14:paraId="40575C36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347EE920" w14:textId="77777777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4F480D8F" w14:textId="77777777" w:rsidTr="007E2B21">
        <w:trPr>
          <w:trHeight w:val="287"/>
        </w:trPr>
        <w:tc>
          <w:tcPr>
            <w:tcW w:w="246" w:type="dxa"/>
          </w:tcPr>
          <w:p w14:paraId="03C247C5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1A3CFB3F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307F60A0" w14:textId="77777777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21AAB192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1B34F84F" w14:textId="77777777" w:rsidTr="0092024E">
        <w:trPr>
          <w:trHeight w:val="287"/>
        </w:trPr>
        <w:tc>
          <w:tcPr>
            <w:tcW w:w="246" w:type="dxa"/>
          </w:tcPr>
          <w:p w14:paraId="2C6AE08B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5A26B0EF" w14:textId="77777777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195EB08C" w14:textId="77777777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60A797AA" w14:textId="77777777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1872466D" w14:textId="77777777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423A57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</w:t>
      </w:r>
      <w:r w:rsidR="0002490A" w:rsidRPr="00803A22">
        <w:rPr>
          <w:rFonts w:eastAsia="Arial" w:cs="Times New Roman"/>
          <w:b/>
          <w:color w:val="000000"/>
          <w:sz w:val="18"/>
          <w:szCs w:val="18"/>
        </w:rPr>
        <w:t>art. 411 ust. 10k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73048C20" w14:textId="77777777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bookmarkEnd w:id="7"/>
    </w:p>
    <w:p w14:paraId="1080A13D" w14:textId="77777777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E36C75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="00E36C75" w:rsidRPr="00796794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31B64D25" w14:textId="77777777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>
        <w:rPr>
          <w:rFonts w:eastAsia="Arial" w:cs="Times New Roman"/>
          <w:color w:val="000000"/>
          <w:sz w:val="18"/>
          <w:szCs w:val="18"/>
        </w:rPr>
        <w:t xml:space="preserve">Można zaznaczyć </w:t>
      </w:r>
      <w:r w:rsidR="00E36C75">
        <w:rPr>
          <w:rFonts w:eastAsia="Arial" w:cs="Times New Roman"/>
          <w:color w:val="000000"/>
          <w:sz w:val="18"/>
          <w:szCs w:val="18"/>
        </w:rPr>
        <w:t>więcej niż</w:t>
      </w:r>
      <w:r w:rsidR="007C2B1D">
        <w:rPr>
          <w:rFonts w:eastAsia="Arial" w:cs="Times New Roman"/>
          <w:color w:val="000000"/>
          <w:sz w:val="18"/>
          <w:szCs w:val="18"/>
        </w:rPr>
        <w:t xml:space="preserve"> jedną odpowiedź.</w:t>
      </w:r>
    </w:p>
    <w:p w14:paraId="39BA4FD2" w14:textId="77777777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</w:t>
      </w:r>
      <w:r w:rsidR="00E36C75">
        <w:rPr>
          <w:rFonts w:eastAsia="Arial" w:cs="Times New Roman"/>
          <w:color w:val="000000"/>
          <w:sz w:val="18"/>
          <w:szCs w:val="18"/>
        </w:rPr>
        <w:t>przypadku, gdy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3B94FACA" w14:textId="77777777" w:rsidR="0002490A" w:rsidRDefault="0002490A" w:rsidP="0002490A">
      <w:pPr>
        <w:rPr>
          <w:rStyle w:val="IGindeksgrny"/>
        </w:rPr>
      </w:pPr>
    </w:p>
    <w:p w14:paraId="5D65E681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948DBE0" w14:textId="77777777" w:rsidR="0002490A" w:rsidRPr="0002490A" w:rsidRDefault="00E36C75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796794">
        <w:rPr>
          <w:rFonts w:eastAsia="Arial" w:cs="Times New Roman"/>
          <w:color w:val="000000"/>
          <w:sz w:val="18"/>
          <w:szCs w:val="18"/>
        </w:rPr>
        <w:t>Rok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Kwota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2"/>
        <w:gridCol w:w="212"/>
        <w:gridCol w:w="212"/>
        <w:gridCol w:w="219"/>
        <w:gridCol w:w="1056"/>
        <w:gridCol w:w="212"/>
        <w:gridCol w:w="212"/>
        <w:gridCol w:w="212"/>
        <w:gridCol w:w="211"/>
        <w:gridCol w:w="212"/>
        <w:gridCol w:w="596"/>
        <w:gridCol w:w="211"/>
      </w:tblGrid>
      <w:tr w:rsidR="00154D5B" w:rsidRPr="0002490A" w14:paraId="3DC73957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27E14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F9ACB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63DF8B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83A31A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4DA7D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B02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5BC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D7C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A166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9C4D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EC1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4DE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</w:tr>
    </w:tbl>
    <w:p w14:paraId="1EEF99F2" w14:textId="77777777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68F19C7F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180DAE33" w14:textId="77777777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FE089E1" w14:textId="7777777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44167526" w14:textId="77777777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</w:t>
      </w:r>
      <w:r w:rsidR="00423A57">
        <w:rPr>
          <w:rFonts w:eastAsia="Arial" w:cs="Times New Roman"/>
          <w:color w:val="000000"/>
          <w:sz w:val="18"/>
          <w:szCs w:val="18"/>
        </w:rPr>
        <w:t>–</w:t>
      </w:r>
      <w:r w:rsidR="00437317">
        <w:rPr>
          <w:rFonts w:eastAsia="Arial" w:cs="Times New Roman"/>
          <w:color w:val="000000"/>
          <w:sz w:val="18"/>
          <w:szCs w:val="18"/>
        </w:rPr>
        <w:t xml:space="preserve"> w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</w:p>
    <w:p w14:paraId="2C9908AD" w14:textId="77777777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05EE8E7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2BDC5F39" w14:textId="77777777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423A57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403DC814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423A57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</w:p>
    <w:p w14:paraId="1D316DDA" w14:textId="77777777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73788C2B" w14:textId="77777777" w:rsidTr="009B3AC9">
        <w:trPr>
          <w:trHeight w:val="287"/>
        </w:trPr>
        <w:tc>
          <w:tcPr>
            <w:tcW w:w="246" w:type="dxa"/>
          </w:tcPr>
          <w:p w14:paraId="0C4FFBB8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72A65504" w14:textId="77777777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2BB403FE" w14:textId="77777777" w:rsidTr="00FE0BDB">
        <w:trPr>
          <w:trHeight w:val="287"/>
        </w:trPr>
        <w:tc>
          <w:tcPr>
            <w:tcW w:w="246" w:type="dxa"/>
          </w:tcPr>
          <w:p w14:paraId="72185CFB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3409F606" w14:textId="77777777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7D301A58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96F9DD3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</w:p>
    <w:p w14:paraId="0A068B3C" w14:textId="77777777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154E0498" w14:textId="77777777" w:rsidTr="00FE0BDB">
        <w:trPr>
          <w:trHeight w:val="287"/>
        </w:trPr>
        <w:tc>
          <w:tcPr>
            <w:tcW w:w="246" w:type="dxa"/>
          </w:tcPr>
          <w:p w14:paraId="38183FA2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6D12ED6B" w14:textId="77777777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20C5891" w14:textId="77777777" w:rsidTr="00FE0BDB">
        <w:trPr>
          <w:trHeight w:val="287"/>
        </w:trPr>
        <w:tc>
          <w:tcPr>
            <w:tcW w:w="246" w:type="dxa"/>
          </w:tcPr>
          <w:p w14:paraId="0A2B168A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14:paraId="1EAE8181" w14:textId="77777777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7AAE8A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2AB8696" w14:textId="77777777" w:rsidR="003E1CDA" w:rsidRDefault="003E1CD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570C5F" w14:textId="77777777" w:rsidR="003E1CDA" w:rsidRDefault="003E1CD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827738" w14:textId="77777777" w:rsidR="003E1CDA" w:rsidRDefault="003E1CD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248FF5" w14:textId="77777777" w:rsidR="003E1CDA" w:rsidRDefault="003E1CD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B3AA6F" w14:textId="77777777" w:rsidR="003E1CDA" w:rsidRDefault="003E1CD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79E248B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58EC8F29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63CF2C0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395942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14:paraId="12222AF2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3D64408" w14:textId="77777777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0DFCB0A4" w14:textId="77777777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423A57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32112CDD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57F2F758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1F07DBBD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0B85A34D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20D678F2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EEAA9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B7CB39B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2A0326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5D61FB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28BE5D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BFDE0B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75A3BF3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5EBE49F" w14:textId="77777777" w:rsidR="0002490A" w:rsidRPr="00CF16D8" w:rsidRDefault="0002490A" w:rsidP="0002490A">
      <w:pPr>
        <w:rPr>
          <w:rStyle w:val="IGindeksgrny"/>
        </w:rPr>
      </w:pPr>
    </w:p>
    <w:p w14:paraId="65AE656D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6E75F33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3E0179E6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59AE477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0DF7A08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FD72DA4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2CFEE66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49DA3178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OPODATKOWANIUPODATKIEM DOCHODOWYM OD OSÓB FIZYCZNYCH NA ZASADACH OKREŚLONYCH</w:t>
      </w:r>
    </w:p>
    <w:p w14:paraId="52A8B4F0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2D324E0E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7DE93404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767D81D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47EB6089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2BE3479B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 xml:space="preserve">ależy wypełnić </w:t>
      </w:r>
      <w:r w:rsidRPr="00E36C75">
        <w:rPr>
          <w:rFonts w:eastAsia="Arial" w:cs="Times New Roman"/>
          <w:color w:val="000000"/>
          <w:sz w:val="20"/>
          <w:u w:val="single"/>
        </w:rPr>
        <w:t>od</w:t>
      </w:r>
      <w:r w:rsidR="00095FEA" w:rsidRPr="00E36C75">
        <w:rPr>
          <w:rFonts w:eastAsia="Arial" w:cs="Times New Roman"/>
          <w:color w:val="000000"/>
          <w:sz w:val="20"/>
          <w:u w:val="single"/>
        </w:rPr>
        <w:t xml:space="preserve">rębne </w:t>
      </w:r>
      <w:r w:rsidRPr="00E36C75">
        <w:rPr>
          <w:rFonts w:eastAsia="Arial" w:cs="Times New Roman"/>
          <w:color w:val="000000"/>
          <w:sz w:val="20"/>
          <w:u w:val="single"/>
        </w:rPr>
        <w:t xml:space="preserve">oświadczenie dla każdego </w:t>
      </w:r>
      <w:r w:rsidR="00AB6B2A" w:rsidRPr="00E36C75">
        <w:rPr>
          <w:rFonts w:eastAsia="Arial" w:cs="Times New Roman"/>
          <w:color w:val="000000"/>
          <w:sz w:val="20"/>
          <w:u w:val="single"/>
        </w:rPr>
        <w:t xml:space="preserve">z </w:t>
      </w:r>
      <w:r w:rsidRPr="00E36C75">
        <w:rPr>
          <w:rFonts w:eastAsia="Arial" w:cs="Times New Roman"/>
          <w:color w:val="000000"/>
          <w:sz w:val="20"/>
          <w:u w:val="single"/>
        </w:rPr>
        <w:t>członk</w:t>
      </w:r>
      <w:r w:rsidR="00AB6B2A" w:rsidRPr="00E36C75">
        <w:rPr>
          <w:rFonts w:eastAsia="Arial" w:cs="Times New Roman"/>
          <w:color w:val="000000"/>
          <w:sz w:val="20"/>
          <w:u w:val="single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493EC4FF" w14:textId="77777777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0818539D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4C73DF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805F0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6EB2AF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6DB3CD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3B9BD0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24C802D" w14:textId="77777777" w:rsidTr="00B522B1">
        <w:trPr>
          <w:trHeight w:val="359"/>
        </w:trPr>
        <w:tc>
          <w:tcPr>
            <w:tcW w:w="245" w:type="dxa"/>
          </w:tcPr>
          <w:p w14:paraId="179677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026DE3E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CCC185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CCD8C48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48B81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6E5495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553C837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D8BA6A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184056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00D0A3A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5F23FA7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4BDDEE3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C09038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0D96EC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07C3B49" w14:textId="77777777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8FB3BAE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692D6C15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5E253691" w14:textId="77777777" w:rsidTr="00F70664">
        <w:trPr>
          <w:trHeight w:val="311"/>
        </w:trPr>
        <w:tc>
          <w:tcPr>
            <w:tcW w:w="239" w:type="dxa"/>
          </w:tcPr>
          <w:p w14:paraId="0E9854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04F6F0B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107C3B4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08F9B948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45A704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54AB4B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633F5720" w14:textId="77777777" w:rsidTr="00B522B1">
        <w:trPr>
          <w:trHeight w:val="416"/>
        </w:trPr>
        <w:tc>
          <w:tcPr>
            <w:tcW w:w="392" w:type="dxa"/>
          </w:tcPr>
          <w:p w14:paraId="4A6C993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433E56A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98F1AA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1FF99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5B062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AC069C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32A79D0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0FFE5B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2BF858F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7ADC7D" w14:textId="77777777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1169ADE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909BA1B" w14:textId="77777777" w:rsidTr="00B522B1">
        <w:trPr>
          <w:trHeight w:val="416"/>
        </w:trPr>
        <w:tc>
          <w:tcPr>
            <w:tcW w:w="392" w:type="dxa"/>
          </w:tcPr>
          <w:p w14:paraId="1E4178E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50C8AED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DE7E49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4394C1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252838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131A467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20DDDFA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1"/>
    </w:tbl>
    <w:p w14:paraId="25356212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</w:p>
    <w:p w14:paraId="0C00123A" w14:textId="77777777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79C7EBB2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05AA077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5CC494F8" w14:textId="77777777" w:rsidTr="00B522B1">
        <w:trPr>
          <w:trHeight w:val="416"/>
        </w:trPr>
        <w:tc>
          <w:tcPr>
            <w:tcW w:w="392" w:type="dxa"/>
          </w:tcPr>
          <w:p w14:paraId="66EC7CF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19825CA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9286AF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E9CAE2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28E0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17A047D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AEFCE2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7C93D006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A05F87" w14:textId="77777777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C7DA6DF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05538120" w14:textId="77777777" w:rsidTr="00B522B1">
        <w:trPr>
          <w:trHeight w:val="416"/>
        </w:trPr>
        <w:tc>
          <w:tcPr>
            <w:tcW w:w="392" w:type="dxa"/>
          </w:tcPr>
          <w:p w14:paraId="1B7770E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033617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E2E6B9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5E17E0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26ABCE8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E9C3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395B799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6F8D6D1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1F9FA5C3" w14:textId="77777777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A6F48B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5F41D7F9" w14:textId="77777777" w:rsidTr="00B522B1">
        <w:trPr>
          <w:trHeight w:val="416"/>
        </w:trPr>
        <w:tc>
          <w:tcPr>
            <w:tcW w:w="392" w:type="dxa"/>
          </w:tcPr>
          <w:p w14:paraId="0200560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61F0589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82F50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26FF7838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1B3D24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A972178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2EBE87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7C0754E1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502B62" w14:textId="77777777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E9D1AF4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5F7F7E2" w14:textId="77777777" w:rsidTr="00B522B1">
        <w:trPr>
          <w:trHeight w:val="416"/>
        </w:trPr>
        <w:tc>
          <w:tcPr>
            <w:tcW w:w="392" w:type="dxa"/>
          </w:tcPr>
          <w:p w14:paraId="4C1FE00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DE1464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651E94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F705B88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2474567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1E25AF7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26C9C78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34ED6647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12798F15" w14:textId="77777777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C72D193" w14:textId="77777777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3BDED00A" w14:textId="77777777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6DDFEF17" w14:textId="77777777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2020 r. </w:t>
      </w:r>
      <w:r w:rsidR="00423A57">
        <w:rPr>
          <w:rFonts w:eastAsia="Arial" w:cs="Times New Roman"/>
          <w:color w:val="000000"/>
          <w:sz w:val="18"/>
          <w:szCs w:val="18"/>
        </w:rPr>
        <w:t>–</w:t>
      </w:r>
      <w:r w:rsidR="00E1673D">
        <w:rPr>
          <w:rFonts w:eastAsia="Arial" w:cs="Times New Roman"/>
          <w:color w:val="000000"/>
          <w:sz w:val="18"/>
          <w:szCs w:val="18"/>
        </w:rPr>
        <w:t xml:space="preserve"> w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</w:p>
    <w:p w14:paraId="42E42EEE" w14:textId="77777777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</w:p>
    <w:p w14:paraId="46E937C1" w14:textId="77777777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późn.zm.)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B94A90">
        <w:rPr>
          <w:rFonts w:eastAsia="Arial" w:cs="Times New Roman"/>
          <w:color w:val="000000"/>
          <w:sz w:val="18"/>
          <w:szCs w:val="18"/>
          <w:u w:val="single"/>
        </w:rPr>
        <w:t>nie</w:t>
      </w:r>
      <w:r w:rsidR="00423A57">
        <w:rPr>
          <w:rFonts w:eastAsia="Arial" w:cs="Times New Roman"/>
          <w:color w:val="000000"/>
          <w:sz w:val="18"/>
          <w:szCs w:val="18"/>
          <w:u w:val="single"/>
        </w:rPr>
        <w:t xml:space="preserve"> </w:t>
      </w:r>
      <w:r w:rsidR="00095FEA" w:rsidRPr="00B94A90">
        <w:rPr>
          <w:rFonts w:eastAsia="Arial" w:cs="Times New Roman"/>
          <w:color w:val="000000"/>
          <w:sz w:val="18"/>
          <w:szCs w:val="18"/>
          <w:u w:val="single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C0CB20A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E171C0D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279BE049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1F827E3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481F015C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688414B7" w14:textId="77777777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2E1B98B5" w14:textId="77777777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73BE24A1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60901C43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13992636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5BA05C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723D2D8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45C9831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3F473C9C" w14:textId="77777777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</w:p>
    <w:p w14:paraId="2AECF7FA" w14:textId="77777777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późn.zm.),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5FF1FA59" w14:textId="77777777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611E21F0" w14:textId="77777777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5C08ECD2" w14:textId="77777777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D721F0F" w14:textId="77777777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7E1E7C6E" w14:textId="7777777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72987D12" w14:textId="7777777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5F031825" w14:textId="7777777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14C21FFB" w14:textId="77777777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7651A02B" w14:textId="7777777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47A9678" w14:textId="7777777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5DEB5561" w14:textId="7777777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283757A3" w14:textId="7777777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E29C32E" w14:textId="77777777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5331BA0A" w14:textId="7777777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35BAF510" w14:textId="77777777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0584213" w14:textId="77777777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4EBB5E2" w14:textId="77777777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51AD76EB" w14:textId="77777777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06B7EAB8" w14:textId="77777777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58B4440C" w14:textId="77777777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A36AD6" w14:textId="77777777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464B7E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21CAD9A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7E0C639B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3C563B41" w14:textId="77777777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532BEF86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790C963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688AAF68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2B781DD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A1CD07D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GOSPODARSTWA ROLNEGOJEGO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7E772505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3BD43A4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</w:p>
    <w:p w14:paraId="57CDCE87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0D78E51E" w14:textId="77777777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71FA5BBB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2C9DF8B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35C426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56C37CB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3A5406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5A5CC6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2E487118" w14:textId="77777777" w:rsidTr="00B522B1">
        <w:trPr>
          <w:trHeight w:val="359"/>
        </w:trPr>
        <w:tc>
          <w:tcPr>
            <w:tcW w:w="245" w:type="dxa"/>
          </w:tcPr>
          <w:p w14:paraId="54A02CD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14:paraId="1FE60E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57B8B46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63EE620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B34B69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04D69D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74E327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96254F8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5C62785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48AFC86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14:paraId="1AA7B1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2C27751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00C2F4BB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335E7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BB9502" w14:textId="77777777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12503F4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0C258444" w14:textId="77777777" w:rsidTr="000C42C7">
        <w:trPr>
          <w:trHeight w:val="410"/>
        </w:trPr>
        <w:tc>
          <w:tcPr>
            <w:tcW w:w="380" w:type="dxa"/>
          </w:tcPr>
          <w:p w14:paraId="2B9745B4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6559E0DB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441422ED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538CB11E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5773AFA0" w14:textId="77777777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Cs w:val="22"/>
              </w:rPr>
              <w:t>:</w:t>
            </w:r>
          </w:p>
        </w:tc>
      </w:tr>
    </w:tbl>
    <w:p w14:paraId="164FD0D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0F0B7B0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467CB5B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93E8D1B" w14:textId="77777777" w:rsidTr="000E71B8">
        <w:trPr>
          <w:trHeight w:val="416"/>
        </w:trPr>
        <w:tc>
          <w:tcPr>
            <w:tcW w:w="421" w:type="dxa"/>
          </w:tcPr>
          <w:p w14:paraId="3953B0A1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5AABDC17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0E2742C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1338F59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0B32E8B8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3B16912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6BCBEC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FB7FA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024558A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CF2474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5A46453" w14:textId="77777777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1EA9AA95" w14:textId="77777777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</w:t>
      </w:r>
      <w:r w:rsidR="00423A57">
        <w:rPr>
          <w:rFonts w:eastAsia="Arial" w:cs="Times New Roman"/>
          <w:color w:val="000000"/>
          <w:sz w:val="18"/>
          <w:szCs w:val="18"/>
        </w:rPr>
        <w:t>–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</w:t>
      </w:r>
      <w:r w:rsidR="00423A57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</w:p>
    <w:p w14:paraId="6E01D537" w14:textId="77777777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</w:p>
    <w:p w14:paraId="575D9CE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3D5A63B4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4FAFB2ED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2701354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40A2403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B85D7B2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8B0821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367C39B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56BF47F8" w14:textId="77777777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0338E62A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8E29068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66CAB3A2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095A3422" w14:textId="77777777" w:rsidR="001F5665" w:rsidRDefault="001F5665"/>
    <w:sectPr w:rsidR="001F5665" w:rsidSect="003E1CDA">
      <w:headerReference w:type="default" r:id="rId8"/>
      <w:footnotePr>
        <w:numRestart w:val="eachSect"/>
      </w:footnotePr>
      <w:pgSz w:w="11906" w:h="16838"/>
      <w:pgMar w:top="1560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1875" w14:textId="77777777" w:rsidR="00A81FB0" w:rsidRDefault="00A81FB0" w:rsidP="0002490A">
      <w:pPr>
        <w:spacing w:line="240" w:lineRule="auto"/>
      </w:pPr>
      <w:r>
        <w:separator/>
      </w:r>
    </w:p>
  </w:endnote>
  <w:endnote w:type="continuationSeparator" w:id="0">
    <w:p w14:paraId="0459AC8D" w14:textId="77777777" w:rsidR="00A81FB0" w:rsidRDefault="00A81FB0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486A" w14:textId="77777777" w:rsidR="00A81FB0" w:rsidRDefault="00A81FB0" w:rsidP="0002490A">
      <w:pPr>
        <w:spacing w:line="240" w:lineRule="auto"/>
      </w:pPr>
      <w:r>
        <w:separator/>
      </w:r>
    </w:p>
  </w:footnote>
  <w:footnote w:type="continuationSeparator" w:id="0">
    <w:p w14:paraId="1A98BDE0" w14:textId="77777777" w:rsidR="00A81FB0" w:rsidRDefault="00A81FB0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D9A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4A1C0C">
      <w:fldChar w:fldCharType="begin"/>
    </w:r>
    <w:r>
      <w:instrText xml:space="preserve"> PAGE  \* MERGEFORMAT </w:instrText>
    </w:r>
    <w:r w:rsidR="004A1C0C">
      <w:fldChar w:fldCharType="separate"/>
    </w:r>
    <w:r w:rsidR="00423A57">
      <w:rPr>
        <w:noProof/>
      </w:rPr>
      <w:t>10</w:t>
    </w:r>
    <w:r w:rsidR="004A1C0C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A47E2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1CDA"/>
    <w:rsid w:val="003E73CA"/>
    <w:rsid w:val="003F7EF8"/>
    <w:rsid w:val="00406C73"/>
    <w:rsid w:val="00421D92"/>
    <w:rsid w:val="00423A57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1C0C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03A22"/>
    <w:rsid w:val="00810F08"/>
    <w:rsid w:val="008537D9"/>
    <w:rsid w:val="00894300"/>
    <w:rsid w:val="00895758"/>
    <w:rsid w:val="008B3A8B"/>
    <w:rsid w:val="008C3692"/>
    <w:rsid w:val="008D7559"/>
    <w:rsid w:val="008F4B4C"/>
    <w:rsid w:val="009005E0"/>
    <w:rsid w:val="00905B0C"/>
    <w:rsid w:val="00907839"/>
    <w:rsid w:val="00910BAF"/>
    <w:rsid w:val="0092024E"/>
    <w:rsid w:val="00924B3F"/>
    <w:rsid w:val="00930904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C2FFC"/>
    <w:rsid w:val="009E028A"/>
    <w:rsid w:val="009E54CA"/>
    <w:rsid w:val="009F0BBF"/>
    <w:rsid w:val="00A0276E"/>
    <w:rsid w:val="00A06B4E"/>
    <w:rsid w:val="00A81FB0"/>
    <w:rsid w:val="00A946A9"/>
    <w:rsid w:val="00AA00B4"/>
    <w:rsid w:val="00AA3523"/>
    <w:rsid w:val="00AA70D0"/>
    <w:rsid w:val="00AB6B2A"/>
    <w:rsid w:val="00AC5DDD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94A90"/>
    <w:rsid w:val="00BA4BFA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851FB"/>
    <w:rsid w:val="00D96F81"/>
    <w:rsid w:val="00D97C7D"/>
    <w:rsid w:val="00DA6E3E"/>
    <w:rsid w:val="00DB588E"/>
    <w:rsid w:val="00DB7FAE"/>
    <w:rsid w:val="00DD4B0A"/>
    <w:rsid w:val="00DF311F"/>
    <w:rsid w:val="00E1673D"/>
    <w:rsid w:val="00E30DAB"/>
    <w:rsid w:val="00E351A7"/>
    <w:rsid w:val="00E36C75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372B2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0B84A"/>
  <w15:docId w15:val="{2C4F09D7-F953-4554-B1F1-D1E45A89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1E76-0804-4066-9735-B9519E2D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3114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Sekretariat</cp:lastModifiedBy>
  <cp:revision>2</cp:revision>
  <cp:lastPrinted>2022-01-03T12:37:00Z</cp:lastPrinted>
  <dcterms:created xsi:type="dcterms:W3CDTF">2022-01-24T09:18:00Z</dcterms:created>
  <dcterms:modified xsi:type="dcterms:W3CDTF">2022-01-24T09:18:00Z</dcterms:modified>
</cp:coreProperties>
</file>